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67" w:rsidRPr="007B3EA6" w:rsidRDefault="00AB0967" w:rsidP="007B3EA6">
      <w:pPr>
        <w:jc w:val="center"/>
        <w:rPr>
          <w:sz w:val="28"/>
          <w:szCs w:val="28"/>
        </w:rPr>
      </w:pPr>
      <w:bookmarkStart w:id="0" w:name="_GoBack"/>
      <w:bookmarkEnd w:id="0"/>
      <w:r w:rsidRPr="007B3EA6">
        <w:rPr>
          <w:sz w:val="28"/>
          <w:szCs w:val="28"/>
        </w:rPr>
        <w:t>Информация</w:t>
      </w:r>
    </w:p>
    <w:p w:rsidR="003E0FC1" w:rsidRDefault="00AB0967" w:rsidP="007B3EA6">
      <w:pPr>
        <w:ind w:firstLine="709"/>
        <w:jc w:val="center"/>
        <w:rPr>
          <w:sz w:val="28"/>
          <w:szCs w:val="28"/>
        </w:rPr>
      </w:pPr>
      <w:r w:rsidRPr="007B3EA6">
        <w:rPr>
          <w:sz w:val="28"/>
          <w:szCs w:val="28"/>
        </w:rPr>
        <w:t>об актуальных вопросах осуществления местного самоуправления на малонаселённых, отдалённых и труднодоступных территориях</w:t>
      </w:r>
      <w:r w:rsidR="003E0FC1">
        <w:rPr>
          <w:sz w:val="28"/>
          <w:szCs w:val="28"/>
        </w:rPr>
        <w:t xml:space="preserve"> Крайнего Севера и Северного морского пути</w:t>
      </w:r>
      <w:r w:rsidRPr="007B3EA6">
        <w:rPr>
          <w:sz w:val="28"/>
          <w:szCs w:val="28"/>
        </w:rPr>
        <w:t xml:space="preserve">, </w:t>
      </w:r>
    </w:p>
    <w:p w:rsidR="00AB0967" w:rsidRPr="007B3EA6" w:rsidRDefault="00AB0967" w:rsidP="007B3EA6">
      <w:pPr>
        <w:ind w:firstLine="709"/>
        <w:jc w:val="center"/>
        <w:rPr>
          <w:sz w:val="28"/>
          <w:szCs w:val="28"/>
          <w:shd w:val="clear" w:color="auto" w:fill="FFFFFF"/>
        </w:rPr>
      </w:pPr>
      <w:r w:rsidRPr="007B3EA6">
        <w:rPr>
          <w:sz w:val="28"/>
          <w:szCs w:val="28"/>
        </w:rPr>
        <w:t xml:space="preserve">предложения в проект рекомендаций по итогам проведения </w:t>
      </w:r>
      <w:r w:rsidR="003E0FC1">
        <w:rPr>
          <w:sz w:val="28"/>
          <w:szCs w:val="28"/>
        </w:rPr>
        <w:t xml:space="preserve">«круглого стола» </w:t>
      </w:r>
      <w:r w:rsidR="007B3EA6" w:rsidRPr="007B3EA6">
        <w:rPr>
          <w:bCs/>
          <w:sz w:val="28"/>
          <w:szCs w:val="28"/>
          <w:shd w:val="clear" w:color="auto" w:fill="FFFFFF"/>
        </w:rPr>
        <w:t>«</w:t>
      </w:r>
      <w:r w:rsidR="003E0FC1">
        <w:rPr>
          <w:sz w:val="28"/>
          <w:szCs w:val="28"/>
        </w:rPr>
        <w:t>Стратегическое планирование развития территорий, являющихся опорными пунктами развития Северного морского пути</w:t>
      </w:r>
      <w:r w:rsidR="007B3EA6" w:rsidRPr="007B3EA6">
        <w:rPr>
          <w:sz w:val="28"/>
          <w:szCs w:val="28"/>
          <w:shd w:val="clear" w:color="auto" w:fill="FFFFFF"/>
        </w:rPr>
        <w:t>»</w:t>
      </w:r>
    </w:p>
    <w:p w:rsidR="007B3EA6" w:rsidRPr="007B3EA6" w:rsidRDefault="007B3EA6" w:rsidP="007B3EA6">
      <w:pPr>
        <w:ind w:firstLine="709"/>
        <w:jc w:val="center"/>
        <w:rPr>
          <w:sz w:val="28"/>
          <w:szCs w:val="28"/>
        </w:rPr>
      </w:pPr>
    </w:p>
    <w:p w:rsidR="00AB0967" w:rsidRPr="0006075C" w:rsidRDefault="00AB0967" w:rsidP="0006075C">
      <w:pPr>
        <w:ind w:firstLine="709"/>
        <w:jc w:val="both"/>
        <w:rPr>
          <w:sz w:val="28"/>
          <w:szCs w:val="28"/>
        </w:rPr>
      </w:pP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 xml:space="preserve">Несмотря на то, что вопросы местного самоуправления по всем видам муниципальных образований закреплены в Федеральном законе от 6 октября 2003 года № 131-ФЗ «Об общих принципах организации местного самоуправления в Российской Федерации», существует ряд объективных факторов, определяющих специфику организации местного самоуправления в отдаленных и труднодоступных местностях: 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 xml:space="preserve">- экстремальные природно-климатические условия; 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 xml:space="preserve">- низкая плотность населения, значительные расстояния, растянутость коммуникаций; 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 xml:space="preserve">- особенности расселения (возле крупных предприятий и месторождений, вдоль транспортных артерий, исторически сложившиеся места компактного проживания); 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 xml:space="preserve">- повышенные </w:t>
      </w:r>
      <w:r w:rsidR="009422C7">
        <w:rPr>
          <w:sz w:val="28"/>
          <w:szCs w:val="28"/>
        </w:rPr>
        <w:t xml:space="preserve">в разы, по сравнению с центральными регионами страны, </w:t>
      </w:r>
      <w:r w:rsidRPr="00935519">
        <w:rPr>
          <w:sz w:val="28"/>
          <w:szCs w:val="28"/>
        </w:rPr>
        <w:t xml:space="preserve">затраты на осуществление традиционных полномочий органов местного самоуправления по решению вопросов местного значения и необходимость осуществления дополнительных полномочий по обеспечению жизнедеятельности населения; 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 xml:space="preserve">- культурное своеобразие коренных малочисленных народов Крайнего Севера и приравненных к ним местностям, преобладание традиционных укладов и видов хозяйственной деятельности. 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 xml:space="preserve">В силу географических и климатических особенностей в труднодоступных и отдаленных местностях, включая районы Крайнего Севера, существует значительная специфика хозяйственной деятельности. Это порождает определенные трудности в деятельности органов местного самоуправления по экономическому развитию территорий и удовлетворению потребностей населения, особенно в таких сферах, как дорожное хозяйство, обеспечение населения товарами и услугами (завоз продукции), организация медицинского и транспортного обслуживания, электро-, тепло-, газо- и водоснабжение и др. Так, на этих территориях, как правило, оказывается невозможным обеспечить бесперебойную транспортную доступность путем сооружения автомобильных дорог и иных путей сообщения постоянного характера и возникает необходимость в устройстве специфических объектов, носящих сезонный характер (зимники, паромные и иные переправы и т.п.), а зачастую и в использовании таких дорогостоящих видов сообщения, как авиационное. Это </w:t>
      </w:r>
      <w:r w:rsidR="001F28F7">
        <w:rPr>
          <w:sz w:val="28"/>
          <w:szCs w:val="28"/>
        </w:rPr>
        <w:t xml:space="preserve">кратно </w:t>
      </w:r>
      <w:r w:rsidRPr="00935519">
        <w:rPr>
          <w:sz w:val="28"/>
          <w:szCs w:val="28"/>
        </w:rPr>
        <w:t>увеличивает расходы региональных и местных бюджетов, а также порождает сложности в определении источников и порядка финансирования строительства соответствующ</w:t>
      </w:r>
      <w:r w:rsidR="001F28F7">
        <w:rPr>
          <w:sz w:val="28"/>
          <w:szCs w:val="28"/>
        </w:rPr>
        <w:t>их объектов и проведения работ.</w:t>
      </w:r>
    </w:p>
    <w:p w:rsidR="0006075C" w:rsidRPr="00935519" w:rsidRDefault="001F28F7" w:rsidP="009355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06075C" w:rsidRPr="00935519">
        <w:rPr>
          <w:sz w:val="28"/>
          <w:szCs w:val="28"/>
        </w:rPr>
        <w:t xml:space="preserve">Практика показывает, что в населенных пунктах с низким уровнем социально-экономического развития, особым географическим положением и климатическими факторами предоставление населению общественных услуг в отдельных отраслях экономики и социальной сферы не всегда может быть обеспечено частным бизнесом. В большинстве </w:t>
      </w:r>
      <w:r>
        <w:rPr>
          <w:sz w:val="28"/>
          <w:szCs w:val="28"/>
        </w:rPr>
        <w:t>населенных пунктов</w:t>
      </w:r>
      <w:r w:rsidR="0006075C" w:rsidRPr="00935519">
        <w:rPr>
          <w:sz w:val="28"/>
          <w:szCs w:val="28"/>
        </w:rPr>
        <w:t>, расположенных в малонаселенных, отдаленных и труднодоступных местностях, объекты муниципальной собственности являются единственно возможным экономическим механизмом, за счет которого органы местного самоуправления могут обеспечивать решение социальных и иных жизненно важных проблем населения.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 xml:space="preserve">В связи с этим следует рассмотреть вопрос о внесении изменений в Федеральный закон от 6 октября 2003 года № 131-ФЗ, предусматривающих возможность нахождения в собственности </w:t>
      </w:r>
      <w:r w:rsidR="001F28F7">
        <w:rPr>
          <w:sz w:val="28"/>
          <w:szCs w:val="28"/>
        </w:rPr>
        <w:t>муниципальных образований</w:t>
      </w:r>
      <w:r w:rsidRPr="00935519">
        <w:rPr>
          <w:sz w:val="28"/>
          <w:szCs w:val="28"/>
        </w:rPr>
        <w:t>, расположенных в малонаселенных, отдаленных и труднодоступных местностях</w:t>
      </w:r>
      <w:r w:rsidR="001F28F7">
        <w:rPr>
          <w:sz w:val="28"/>
          <w:szCs w:val="28"/>
        </w:rPr>
        <w:t>,</w:t>
      </w:r>
      <w:r w:rsidRPr="00935519">
        <w:rPr>
          <w:sz w:val="28"/>
          <w:szCs w:val="28"/>
        </w:rPr>
        <w:t xml:space="preserve"> имущества, необходимого для решения всего перечня вопросов местного значения, установленного данным федеральным законом, а также возможность включения в состав муниципального имущества объектов собственности, используемых для получения неналоговых доходов местных бюджетов.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 xml:space="preserve">Проблема сбалансированности местных бюджетов в отдаленных и труднодоступных территориях стоит особенно остро. На этих территориях еще менее, чем где бы то ни было, развита налоговая база местных налогов (земельного налога и налога на имущество физических лиц), они обладают более низкой инвестиционной привлекательностью, в то же время в них </w:t>
      </w:r>
      <w:r w:rsidR="001F28F7">
        <w:rPr>
          <w:sz w:val="28"/>
          <w:szCs w:val="28"/>
        </w:rPr>
        <w:t>чрезвычайно</w:t>
      </w:r>
      <w:r w:rsidRPr="00935519">
        <w:rPr>
          <w:sz w:val="28"/>
          <w:szCs w:val="28"/>
        </w:rPr>
        <w:t xml:space="preserve"> высокие расходы на жизнеобеспечение (ввиду сурового климата, отсутствия дорог и т.п.), более высокая стоимость создания и содержания объектов инфраструктуры и т.п. В то же время в северных территориях, как правило, приоритетными отраслями экономики являются добывающие отрасли промышленности, в которых работают крупные налогоплательщики, осуществляющие добычу полезных ископаемых. В связи с этим есть предложение проработать для данных территорий систему налоговых отчислений в региональные и особенно местные бюджеты от федеральных налогов, взимаемых на их территории, а именно: от налога на доходы физических лиц, от налога на добычу полезных ископаемых, от налога на прибыль организаций, расположенных на соответствующей территории муниципальных образований. 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 xml:space="preserve">На данных территориях хуже, чем где бы то ни было, обстоит дело и с кадастровой оценкой земель и иных объектов недвижимости. Это затрудняет оборот земельных участков, а также их налогообложение. Данная проблема приобретает особую остроту в связи с планируемым поэтапным введением налога на недвижимость, который, по прогнозам, мог бы стать существенным источником доходов местных бюджетов. Фактически осуществление всех функций в этом отношении возлагается на органы местного самоуправления муниципальных районов и городских округов. Финансирование кадастровой оценки земель предполагается осуществлять за счет собственных средств местных бюджетов. Расходы на подобную оценку составили в 2017 году по запросам всего двух хозяйствующих субъектов 631 766 рублей. 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>В качестве предложений, требующих урегулирования, можно назвать следующие: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lastRenderedPageBreak/>
        <w:t xml:space="preserve">- </w:t>
      </w:r>
      <w:r w:rsidR="001F28F7">
        <w:rPr>
          <w:sz w:val="28"/>
          <w:szCs w:val="28"/>
        </w:rPr>
        <w:t xml:space="preserve">существенное </w:t>
      </w:r>
      <w:r w:rsidRPr="00935519">
        <w:rPr>
          <w:sz w:val="28"/>
          <w:szCs w:val="28"/>
        </w:rPr>
        <w:t>увеличение отчислений в местные бюджеты от федеральных и региональных налогов;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>- осуществление распределения дотаций не только с учетом численности населения соответствующих муниципальных образований, но и их инфраструктурных особенностей, в том числе количество составляющих муниципальное образование населенных пунктов, количество учреждений того или иного профиля в каждом из них;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>- расширение перечня имущества, которое может находиться в муниципальной собственности и использоваться как для оказания муниципальных услуг, так и для пополнения местного бюджета, включение в этот перечень объектов социально-бытового назначения (бань, прачечных);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>- сокращение перечня вопросов местного значения (как вариант - установление федеральным законом или законом субъекта Российской Федерации отдельного перечня для малонаселенных, отдаленных и труднодоступных местностей) или выделение дополнительного финансирования на решение существующих вопросов (введение соответствующих районных коэффициентов).</w:t>
      </w:r>
    </w:p>
    <w:p w:rsidR="007B3EA6" w:rsidRPr="00935519" w:rsidRDefault="001F28F7" w:rsidP="009355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B3EA6" w:rsidRPr="00935519">
        <w:rPr>
          <w:sz w:val="28"/>
          <w:szCs w:val="28"/>
        </w:rPr>
        <w:t>В соответствии с «Основами законодательства Российской Федерации о нотариате», утвержденными Верховным Советом Российской Федерации 11 февраля 1993 года № 4462-1,  в случае, если в поселении или расположенном на межселенной территории населенном пункте нет нотариуса, соответственно глава местной администрации поселения и специально уполномоченное должностное лицо местного самоуправления поселения или глава местной администрации муниципального района и специально уполномоченное должностное лицо местного самоуправления муниципального района имеют право совершать нотариальные действия, установленные статьей 37 вышеназванных Основ, для лиц, зарегистрированных по месту жительства или месту пребывания в данных населенных пунктах.</w:t>
      </w:r>
    </w:p>
    <w:p w:rsidR="007B3EA6" w:rsidRPr="00935519" w:rsidRDefault="007B3EA6" w:rsidP="00935519">
      <w:pPr>
        <w:ind w:firstLine="709"/>
        <w:jc w:val="both"/>
        <w:rPr>
          <w:sz w:val="28"/>
          <w:szCs w:val="28"/>
        </w:rPr>
      </w:pPr>
      <w:r w:rsidRPr="00935519">
        <w:rPr>
          <w:bCs/>
          <w:sz w:val="28"/>
          <w:szCs w:val="28"/>
        </w:rPr>
        <w:t xml:space="preserve">Соответственно в сельских населенных пунктах, расположенных на территории городского округа Певек (Айон, Биллингс, Рыткучи) отсутствуют и не могут быть назначены лица, имеющие право </w:t>
      </w:r>
      <w:r w:rsidRPr="00935519">
        <w:rPr>
          <w:sz w:val="28"/>
          <w:szCs w:val="28"/>
        </w:rPr>
        <w:t>совершать вышеуказанные нотариальные действия для жителей данных населенных пунктов.</w:t>
      </w:r>
    </w:p>
    <w:p w:rsidR="007B3EA6" w:rsidRPr="00935519" w:rsidRDefault="007B3EA6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>Исходя из вышеизложенного, можно сделать вывод о том, что:</w:t>
      </w:r>
    </w:p>
    <w:p w:rsidR="007B3EA6" w:rsidRPr="00935519" w:rsidRDefault="007B3EA6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>1) при отсутствии на территории городского округа Певек нотариуса как такового или по каким-либо причинам (отпуск, командировка, болезнь и т.п.) глава Администрации городского округа не имеет право совершать вышеуказанные нотариальные действия и, соответственно, не имеет право уполномочить должностное лицо местного самоуправления на совершение указанных нотариальных действий;</w:t>
      </w:r>
    </w:p>
    <w:p w:rsidR="007B3EA6" w:rsidRPr="00935519" w:rsidRDefault="007B3EA6" w:rsidP="009355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 xml:space="preserve">2) даже наличие на территории городского округа нотариуса не обеспечивает права и законные интересы жителей </w:t>
      </w:r>
      <w:r w:rsidRPr="00935519">
        <w:rPr>
          <w:bCs/>
          <w:sz w:val="28"/>
          <w:szCs w:val="28"/>
        </w:rPr>
        <w:t xml:space="preserve">сельских населенных пунктов, расположенных на территории городского округа Певек (Айон, Биллингс, Рыткучи), </w:t>
      </w:r>
      <w:r w:rsidRPr="00935519">
        <w:rPr>
          <w:sz w:val="28"/>
          <w:szCs w:val="28"/>
        </w:rPr>
        <w:t>на совершение нотариусами нотариальных действий</w:t>
      </w:r>
      <w:r w:rsidRPr="00935519">
        <w:rPr>
          <w:bCs/>
          <w:sz w:val="28"/>
          <w:szCs w:val="28"/>
        </w:rPr>
        <w:t xml:space="preserve">, из-за удаленности указанных населенных пунктов, сложной транспортной схемы и необходимости возмещения фактических транспортных расходов нотариусу при его выезде </w:t>
      </w:r>
      <w:r w:rsidRPr="00935519">
        <w:rPr>
          <w:sz w:val="28"/>
          <w:szCs w:val="28"/>
        </w:rPr>
        <w:t>для совершения нотариального действия вне места своей работы в соответствии со статьей 22 «Основ законодательства Российской Федерации о нотариате».</w:t>
      </w:r>
    </w:p>
    <w:p w:rsidR="007B3EA6" w:rsidRPr="00935519" w:rsidRDefault="007B3EA6" w:rsidP="009355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>В целях обеспечения населения отдаленных и труднодоступных населенных пунктов, находящихся на территории городского округа, услугами нотариуса, предлагается рассмотреть вопрос о внесении изменений в законодательство о нотариате.</w:t>
      </w:r>
    </w:p>
    <w:p w:rsidR="007B3EA6" w:rsidRPr="00935519" w:rsidRDefault="001F28F7" w:rsidP="009355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35519" w:rsidRPr="00935519">
        <w:rPr>
          <w:sz w:val="28"/>
          <w:szCs w:val="28"/>
        </w:rPr>
        <w:t>В действующем законодательстве о закупках отсутствует</w:t>
      </w:r>
      <w:r w:rsidR="007B3EA6" w:rsidRPr="00935519">
        <w:rPr>
          <w:sz w:val="28"/>
          <w:szCs w:val="28"/>
        </w:rPr>
        <w:t xml:space="preserve"> </w:t>
      </w:r>
      <w:r w:rsidR="00935519" w:rsidRPr="00935519">
        <w:rPr>
          <w:sz w:val="28"/>
          <w:szCs w:val="28"/>
        </w:rPr>
        <w:t>учёт</w:t>
      </w:r>
      <w:r w:rsidR="007B3EA6" w:rsidRPr="00935519">
        <w:rPr>
          <w:sz w:val="28"/>
          <w:szCs w:val="28"/>
        </w:rPr>
        <w:t xml:space="preserve"> особенностей регулирования закупок товаров, работ, услуг для обеспечения государственных </w:t>
      </w:r>
      <w:r w:rsidR="007B3EA6" w:rsidRPr="00935519">
        <w:rPr>
          <w:bCs/>
          <w:iCs/>
          <w:sz w:val="28"/>
          <w:szCs w:val="28"/>
        </w:rPr>
        <w:t xml:space="preserve">и </w:t>
      </w:r>
      <w:r w:rsidR="007B3EA6" w:rsidRPr="00935519">
        <w:rPr>
          <w:sz w:val="28"/>
          <w:szCs w:val="28"/>
        </w:rPr>
        <w:t>муниципальных нужд в районах Крайнего Севера (отдаленных и труднодоступных местностях)</w:t>
      </w:r>
    </w:p>
    <w:p w:rsidR="007B3EA6" w:rsidRPr="00935519" w:rsidRDefault="007B3EA6" w:rsidP="009355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>В силу специфики районов Крайнего Севера с крайне сложными логистическими схемами и короткой северной навигацией, в период которой необходимо доставить весь запас стратегических грузов, неразвитой дорожной сетью, при которой доставка грузов возможна только по зимним дорогам и ледовым переправам с января по апрель, отсутствием хозяйствующих субъектов малого и среднего предпринимательства, обладающи</w:t>
      </w:r>
      <w:r w:rsidR="001F28F7">
        <w:rPr>
          <w:sz w:val="28"/>
          <w:szCs w:val="28"/>
        </w:rPr>
        <w:t>х</w:t>
      </w:r>
      <w:r w:rsidRPr="00935519">
        <w:rPr>
          <w:sz w:val="28"/>
          <w:szCs w:val="28"/>
        </w:rPr>
        <w:t xml:space="preserve"> необходимыми ресурсами для исполнения муниципальных контрактов, отсутствием помещений для проживания подрядчиков из других регионов Российской Федерации, предлагается рассмотреть вопрос о внесении изменений в законодательство о закупках товаров, работ и услуг для государственных и муниципальных нужд, учитывающих специфику районов Крайнего Севера и отдаленных и труднодоступных местностей. </w:t>
      </w:r>
    </w:p>
    <w:p w:rsidR="007B3EA6" w:rsidRPr="00935519" w:rsidRDefault="001F28F7" w:rsidP="009355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35519" w:rsidRPr="00935519">
        <w:rPr>
          <w:sz w:val="28"/>
          <w:szCs w:val="28"/>
        </w:rPr>
        <w:t>Отсутствует</w:t>
      </w:r>
      <w:r w:rsidR="007B3EA6" w:rsidRPr="00935519">
        <w:rPr>
          <w:sz w:val="28"/>
          <w:szCs w:val="28"/>
        </w:rPr>
        <w:t xml:space="preserve"> возможност</w:t>
      </w:r>
      <w:r w:rsidR="00935519" w:rsidRPr="00935519">
        <w:rPr>
          <w:sz w:val="28"/>
          <w:szCs w:val="28"/>
        </w:rPr>
        <w:t>ь</w:t>
      </w:r>
      <w:r w:rsidR="007B3EA6" w:rsidRPr="00935519">
        <w:rPr>
          <w:sz w:val="28"/>
          <w:szCs w:val="28"/>
        </w:rPr>
        <w:t xml:space="preserve"> осуществлять перевозки организованных групп детей между населенными пунктами, находящимися на территории городского округа Певек, в соответствии с правилами организованной перевозки детей</w:t>
      </w:r>
    </w:p>
    <w:p w:rsidR="007B3EA6" w:rsidRPr="00935519" w:rsidRDefault="007B3EA6" w:rsidP="009355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>В соответствии с пунктом 22.6 Правил дорожного движения, утвержденных Постановлением Правительства Российской Федерации от 23 октября 1993 года № 1090, организованная перевозка группы детей должна осуществляться в соответствии с указанными Правилами, а также правилами, утверждаемыми Правительством Российской Федерации, в автобусе, обозначенном опознавательными знаками «Перевозка детей».</w:t>
      </w:r>
    </w:p>
    <w:p w:rsidR="007B3EA6" w:rsidRDefault="007B3EA6" w:rsidP="009355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>В связи с отдаленностью и труднодоступностью населенных пунктов, входящих в состав территории городского округа Певек (работа зимних автодорог и ледовых переправ в январе-марте) и невозможностью в круглогодичном режиме осуществлять организованные перевозки групп детей на автобусах по существующим дорогам между населенными пунктами, предлагается рассмотреть вопрос о внесении изменений в Правила дорожного движения и Правила организованной перевозки группы детей автобусами, утвержденные Постановлением Правительства Российской Федерации от 17 декабря 2013 года № 1177.</w:t>
      </w:r>
    </w:p>
    <w:p w:rsidR="001478F2" w:rsidRPr="001478F2" w:rsidRDefault="001F28F7" w:rsidP="009355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EAEEEF"/>
        </w:rPr>
      </w:pPr>
      <w:r>
        <w:rPr>
          <w:sz w:val="28"/>
          <w:szCs w:val="28"/>
        </w:rPr>
        <w:t xml:space="preserve">5. </w:t>
      </w:r>
      <w:r w:rsidR="007E2CE1">
        <w:rPr>
          <w:sz w:val="28"/>
          <w:szCs w:val="28"/>
        </w:rPr>
        <w:t xml:space="preserve">По информации </w:t>
      </w:r>
      <w:r w:rsidR="00302C96" w:rsidRPr="001478F2">
        <w:rPr>
          <w:sz w:val="28"/>
          <w:szCs w:val="28"/>
        </w:rPr>
        <w:t>МЧС России</w:t>
      </w:r>
      <w:r w:rsidR="007E2CE1">
        <w:rPr>
          <w:sz w:val="28"/>
          <w:szCs w:val="28"/>
        </w:rPr>
        <w:t>,</w:t>
      </w:r>
      <w:r w:rsidR="00302C96" w:rsidRPr="001478F2">
        <w:rPr>
          <w:sz w:val="28"/>
          <w:szCs w:val="28"/>
        </w:rPr>
        <w:t xml:space="preserve"> </w:t>
      </w:r>
      <w:r w:rsidR="001478F2">
        <w:rPr>
          <w:sz w:val="28"/>
          <w:szCs w:val="28"/>
        </w:rPr>
        <w:t>в ближайшие несколько лет</w:t>
      </w:r>
      <w:r w:rsidR="00302C96" w:rsidRPr="001478F2">
        <w:rPr>
          <w:sz w:val="28"/>
          <w:szCs w:val="28"/>
        </w:rPr>
        <w:t xml:space="preserve"> запланировано формирование регионального поисково-спасательного отряда в </w:t>
      </w:r>
      <w:proofErr w:type="spellStart"/>
      <w:r w:rsidR="00302C96" w:rsidRPr="001478F2">
        <w:rPr>
          <w:sz w:val="28"/>
          <w:szCs w:val="28"/>
        </w:rPr>
        <w:t>Певеке</w:t>
      </w:r>
      <w:proofErr w:type="spellEnd"/>
      <w:r w:rsidR="00302C96" w:rsidRPr="001478F2">
        <w:rPr>
          <w:sz w:val="28"/>
          <w:szCs w:val="28"/>
        </w:rPr>
        <w:t xml:space="preserve">. </w:t>
      </w:r>
      <w:r w:rsidR="001478F2" w:rsidRPr="001478F2">
        <w:rPr>
          <w:sz w:val="28"/>
          <w:szCs w:val="28"/>
        </w:rPr>
        <w:t>В обязанност</w:t>
      </w:r>
      <w:r w:rsidR="001478F2">
        <w:rPr>
          <w:sz w:val="28"/>
          <w:szCs w:val="28"/>
        </w:rPr>
        <w:t>и</w:t>
      </w:r>
      <w:r w:rsidR="001478F2" w:rsidRPr="001478F2">
        <w:rPr>
          <w:sz w:val="28"/>
          <w:szCs w:val="28"/>
        </w:rPr>
        <w:t xml:space="preserve"> сотрудников МЧС будет</w:t>
      </w:r>
      <w:r w:rsidR="001478F2">
        <w:rPr>
          <w:sz w:val="28"/>
          <w:szCs w:val="28"/>
        </w:rPr>
        <w:t xml:space="preserve"> входить</w:t>
      </w:r>
      <w:r w:rsidR="001478F2" w:rsidRPr="001478F2">
        <w:rPr>
          <w:sz w:val="28"/>
          <w:szCs w:val="28"/>
        </w:rPr>
        <w:t xml:space="preserve"> ликвидация всех рисков техногенного и природного характера, связанных с освоением Арктики. </w:t>
      </w:r>
      <w:r w:rsidR="001478F2">
        <w:rPr>
          <w:sz w:val="28"/>
          <w:szCs w:val="28"/>
        </w:rPr>
        <w:t>Также</w:t>
      </w:r>
      <w:r w:rsidR="001478F2" w:rsidRPr="001478F2">
        <w:rPr>
          <w:sz w:val="28"/>
          <w:szCs w:val="28"/>
        </w:rPr>
        <w:t xml:space="preserve"> планируется укомплектование поисково-спасательного отряда техническими средствами, которые должны</w:t>
      </w:r>
      <w:r w:rsidR="001478F2" w:rsidRPr="001478F2">
        <w:rPr>
          <w:sz w:val="28"/>
          <w:szCs w:val="28"/>
          <w:shd w:val="clear" w:color="auto" w:fill="EAEEEF"/>
        </w:rPr>
        <w:t xml:space="preserve"> </w:t>
      </w:r>
      <w:r w:rsidR="001478F2" w:rsidRPr="001478F2">
        <w:rPr>
          <w:sz w:val="28"/>
          <w:szCs w:val="28"/>
        </w:rPr>
        <w:t>обеспечить безопасность и Северного морского пути</w:t>
      </w:r>
      <w:r w:rsidR="001478F2">
        <w:rPr>
          <w:sz w:val="28"/>
          <w:szCs w:val="28"/>
        </w:rPr>
        <w:t>.</w:t>
      </w:r>
      <w:r>
        <w:rPr>
          <w:sz w:val="28"/>
          <w:szCs w:val="28"/>
        </w:rPr>
        <w:t xml:space="preserve"> Решение данного вопроса в кратчайший период является чрезвычайно важным.</w:t>
      </w:r>
    </w:p>
    <w:p w:rsidR="007B3EA6" w:rsidRPr="00935519" w:rsidRDefault="007B3EA6" w:rsidP="009355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 xml:space="preserve">Предложения в </w:t>
      </w:r>
      <w:r w:rsidR="00935519" w:rsidRPr="00935519">
        <w:rPr>
          <w:sz w:val="28"/>
          <w:szCs w:val="28"/>
        </w:rPr>
        <w:t xml:space="preserve">проект рекомендаций по итогам </w:t>
      </w:r>
      <w:r w:rsidR="003E0FC1">
        <w:rPr>
          <w:sz w:val="28"/>
          <w:szCs w:val="28"/>
        </w:rPr>
        <w:t>«круглого стола»</w:t>
      </w:r>
      <w:r w:rsidRPr="00935519">
        <w:rPr>
          <w:sz w:val="28"/>
          <w:szCs w:val="28"/>
        </w:rPr>
        <w:t>: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 xml:space="preserve">1) сформулировать и закрепить в Федеральном законе от 6 октября 2003 года № 131-ФЗ понятие отдаленных и труднодоступных местностей, принципы установления критериев отнесения территорий к таковым, закрепления полномочий субъектов Российской Федерации по установлению перечня отдаленных и труднодоступных местностей в целях организации местного самоуправления. К «отдаленным местностям» при этом возможно отнести территории, находящиеся на значительном отдалении от экономических и культурных центров, к «труднодоступным» - территории, транспортная доступность к которым обеспечивается «зимниками», водными путями с сезонным характером навигации, вертолётной авиацией и т.п.; 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 xml:space="preserve">2) закрепить за местными бюджетами дополнительные отчисления от федеральных налогов, взимаемых на территории труднодоступных и отдаленных местностей (налога на доходы физических лиц, налога на добычу полезных ископаемых, налога на прибыль организаций, расположенных на соответствующей территории муниципальных образований, от применения упрощенной системы налогообложения и др.); </w:t>
      </w:r>
    </w:p>
    <w:p w:rsidR="0006075C" w:rsidRPr="00935519" w:rsidRDefault="0006075C" w:rsidP="009355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>3) подготовить предложения в Государственную Думу Российской Федерации о внесении изменений в часть первую статьи 37 «Основ законодательства Российской Федерации о нотариате», утвержденных Верховным Советом Российской Федерации 11 февраля 1993 года № 4462-1, изложив ее в следующей редакции:</w:t>
      </w:r>
    </w:p>
    <w:p w:rsidR="0006075C" w:rsidRPr="00935519" w:rsidRDefault="0006075C" w:rsidP="009355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>«В случае, если в поселении или расположенном на межселенной территории муниципального района, территории городского округа населенном пункте нет нотариуса, соответственно глава местной администрации поселения и специально уполномоченное должностное лицо местного самоуправления поселения или глава местной администрации муниципального района, глава городского округа и специально уполномоченное должностное лицо местного самоуправления муниципального района, городского округа имеют право совершать следующие нотариальные действия для лиц, зарегистрированных по месту жительства или месту пребывания в данных населенных пунктах».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>4) подготовить предложения в Государственную Думу Российской Федерации о внесении изменений в законодательство о закупках товаров, работ и услуг для государственных и муниципальных нужд, учитывающих специфику районов Крайнего Севера и отдаленных и труднодоступных местностей, в которых предусмотреть:</w:t>
      </w:r>
    </w:p>
    <w:p w:rsidR="0006075C" w:rsidRPr="00935519" w:rsidRDefault="0006075C" w:rsidP="00935519">
      <w:pPr>
        <w:ind w:firstLine="709"/>
        <w:jc w:val="both"/>
        <w:rPr>
          <w:bCs/>
          <w:sz w:val="28"/>
          <w:szCs w:val="28"/>
        </w:rPr>
      </w:pPr>
      <w:r w:rsidRPr="00935519">
        <w:rPr>
          <w:sz w:val="28"/>
          <w:szCs w:val="28"/>
        </w:rPr>
        <w:t xml:space="preserve">- </w:t>
      </w:r>
      <w:r w:rsidRPr="00935519">
        <w:rPr>
          <w:bCs/>
          <w:sz w:val="28"/>
          <w:szCs w:val="28"/>
        </w:rPr>
        <w:t>возможность централизации поставок грузов в районы Крайнего Севера и отдаленные и труднодоступные местности;</w:t>
      </w:r>
    </w:p>
    <w:p w:rsidR="0006075C" w:rsidRPr="00935519" w:rsidRDefault="0006075C" w:rsidP="00935519">
      <w:pPr>
        <w:ind w:firstLine="709"/>
        <w:jc w:val="both"/>
        <w:rPr>
          <w:bCs/>
          <w:sz w:val="28"/>
          <w:szCs w:val="28"/>
        </w:rPr>
      </w:pPr>
      <w:r w:rsidRPr="00935519">
        <w:rPr>
          <w:bCs/>
          <w:sz w:val="28"/>
          <w:szCs w:val="28"/>
        </w:rPr>
        <w:t>- исключение необходимости проведения конкурсных процедур при определении поставщика, допустив осуществление закупки у единственного поставщика. При этом перечень товаров, работ и услуг, закупки будет утверждаться высшим исполнительным органом государственной власти субъекта Российской Федерации;</w:t>
      </w:r>
    </w:p>
    <w:p w:rsidR="0006075C" w:rsidRPr="00935519" w:rsidRDefault="0006075C" w:rsidP="00935519">
      <w:pPr>
        <w:ind w:firstLine="709"/>
        <w:jc w:val="both"/>
        <w:rPr>
          <w:bCs/>
          <w:sz w:val="28"/>
          <w:szCs w:val="28"/>
        </w:rPr>
      </w:pPr>
      <w:r w:rsidRPr="00935519">
        <w:rPr>
          <w:bCs/>
          <w:sz w:val="28"/>
          <w:szCs w:val="28"/>
        </w:rPr>
        <w:t>- увеличение предусмотренной законом суммы для закупок у единственного поставщика, увеличение процентного отношения объема закупок у единственного поставщика от общего объема закупок, увеличения общего годового объема закупок у единственного поставщика;</w:t>
      </w:r>
    </w:p>
    <w:p w:rsidR="0006075C" w:rsidRPr="00935519" w:rsidRDefault="0006075C" w:rsidP="00935519">
      <w:pPr>
        <w:ind w:firstLine="709"/>
        <w:jc w:val="both"/>
        <w:rPr>
          <w:bCs/>
          <w:sz w:val="28"/>
          <w:szCs w:val="28"/>
        </w:rPr>
      </w:pPr>
      <w:r w:rsidRPr="00935519">
        <w:rPr>
          <w:bCs/>
          <w:sz w:val="28"/>
          <w:szCs w:val="28"/>
        </w:rPr>
        <w:t>- увеличение предусмотренной законом суммы для сделок путем проведения запроса котировок, увеличение процентного отношения объема закупок путем запроса котировок от общего объема закупок, увеличения общего годового объема закупок методом запроса котировок.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>5) Внести в Правила дорожного движения, утвержденные Постановлением Правительства Российской Федерации от 23 октября 1993 года № 1090, изменения, дополнив пункт 22.6 предложением следующего содержания: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>«Организованная перевозка группы детей в отдаленных и труднодоступных местностях может осуществляться на иных типах транспортных средств в соответствии с настоящими Правилами.».</w:t>
      </w:r>
    </w:p>
    <w:p w:rsidR="0006075C" w:rsidRPr="00935519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>Внести в Постановление Правительства Российской Федерации от 17 декабря 2013 года № 1177 «Об утверждении Правил организованной перевозки группы детей автобусами» пункт 4 следующего содержания:</w:t>
      </w:r>
    </w:p>
    <w:p w:rsidR="0006075C" w:rsidRDefault="0006075C" w:rsidP="00935519">
      <w:pPr>
        <w:ind w:firstLine="709"/>
        <w:jc w:val="both"/>
        <w:rPr>
          <w:sz w:val="28"/>
          <w:szCs w:val="28"/>
        </w:rPr>
      </w:pPr>
      <w:r w:rsidRPr="00935519">
        <w:rPr>
          <w:sz w:val="28"/>
          <w:szCs w:val="28"/>
        </w:rPr>
        <w:t>«4. Требования пункта 3 Правил, утвержденных настоящим постановлением, в части, касающейся требований к типу и году выпуска транспортного средства, не распространяются на организованные перевозки групп детей в отдаленных и труднодоступных местностях.».</w:t>
      </w:r>
    </w:p>
    <w:p w:rsidR="00FB5328" w:rsidRPr="00935519" w:rsidRDefault="00FB5328" w:rsidP="009355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Сформировать до 2020 года региональный поисково-спасательный отряд в г. Певек.</w:t>
      </w:r>
    </w:p>
    <w:sectPr w:rsidR="00FB5328" w:rsidRPr="00935519" w:rsidSect="00BC4B88">
      <w:pgSz w:w="11906" w:h="16838"/>
      <w:pgMar w:top="45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C50"/>
    <w:rsid w:val="000005C1"/>
    <w:rsid w:val="00001076"/>
    <w:rsid w:val="00001143"/>
    <w:rsid w:val="0000137E"/>
    <w:rsid w:val="0000139D"/>
    <w:rsid w:val="00001423"/>
    <w:rsid w:val="00001717"/>
    <w:rsid w:val="00001736"/>
    <w:rsid w:val="00001F64"/>
    <w:rsid w:val="000020F4"/>
    <w:rsid w:val="00002719"/>
    <w:rsid w:val="00002B6B"/>
    <w:rsid w:val="000039FB"/>
    <w:rsid w:val="00003DB8"/>
    <w:rsid w:val="000040A7"/>
    <w:rsid w:val="00005493"/>
    <w:rsid w:val="000066BF"/>
    <w:rsid w:val="00006B25"/>
    <w:rsid w:val="0000766F"/>
    <w:rsid w:val="00007A70"/>
    <w:rsid w:val="00007EA7"/>
    <w:rsid w:val="00007EDD"/>
    <w:rsid w:val="000100EE"/>
    <w:rsid w:val="00010BFF"/>
    <w:rsid w:val="00010D10"/>
    <w:rsid w:val="00010D9E"/>
    <w:rsid w:val="0001146E"/>
    <w:rsid w:val="00011491"/>
    <w:rsid w:val="00011FB7"/>
    <w:rsid w:val="000121DD"/>
    <w:rsid w:val="000123D3"/>
    <w:rsid w:val="00012A8D"/>
    <w:rsid w:val="00012AD5"/>
    <w:rsid w:val="00012C00"/>
    <w:rsid w:val="000142F1"/>
    <w:rsid w:val="00014FA7"/>
    <w:rsid w:val="00015F31"/>
    <w:rsid w:val="00017224"/>
    <w:rsid w:val="00017417"/>
    <w:rsid w:val="00017931"/>
    <w:rsid w:val="00020B7D"/>
    <w:rsid w:val="0002102C"/>
    <w:rsid w:val="000212A2"/>
    <w:rsid w:val="00021394"/>
    <w:rsid w:val="00021722"/>
    <w:rsid w:val="00021B28"/>
    <w:rsid w:val="00021E9A"/>
    <w:rsid w:val="000223E2"/>
    <w:rsid w:val="00022449"/>
    <w:rsid w:val="00022717"/>
    <w:rsid w:val="000232CB"/>
    <w:rsid w:val="00023361"/>
    <w:rsid w:val="000247B6"/>
    <w:rsid w:val="00025086"/>
    <w:rsid w:val="00025DCE"/>
    <w:rsid w:val="000260BB"/>
    <w:rsid w:val="00026385"/>
    <w:rsid w:val="00026583"/>
    <w:rsid w:val="0002723E"/>
    <w:rsid w:val="000272F5"/>
    <w:rsid w:val="00027859"/>
    <w:rsid w:val="000307DB"/>
    <w:rsid w:val="00030A95"/>
    <w:rsid w:val="00031154"/>
    <w:rsid w:val="000318A9"/>
    <w:rsid w:val="000319EE"/>
    <w:rsid w:val="00032373"/>
    <w:rsid w:val="0003252A"/>
    <w:rsid w:val="000338AE"/>
    <w:rsid w:val="00033A96"/>
    <w:rsid w:val="00033AFF"/>
    <w:rsid w:val="00033D38"/>
    <w:rsid w:val="0003476F"/>
    <w:rsid w:val="000348B4"/>
    <w:rsid w:val="00034CFF"/>
    <w:rsid w:val="00035040"/>
    <w:rsid w:val="000352EE"/>
    <w:rsid w:val="000356D7"/>
    <w:rsid w:val="000366A5"/>
    <w:rsid w:val="000372D8"/>
    <w:rsid w:val="00041354"/>
    <w:rsid w:val="0004135D"/>
    <w:rsid w:val="00041D0B"/>
    <w:rsid w:val="00041DEB"/>
    <w:rsid w:val="00042497"/>
    <w:rsid w:val="00042EED"/>
    <w:rsid w:val="00043545"/>
    <w:rsid w:val="0004366E"/>
    <w:rsid w:val="00044A07"/>
    <w:rsid w:val="00044C0D"/>
    <w:rsid w:val="00045534"/>
    <w:rsid w:val="000462E1"/>
    <w:rsid w:val="0004656E"/>
    <w:rsid w:val="000469E6"/>
    <w:rsid w:val="00047052"/>
    <w:rsid w:val="000475EA"/>
    <w:rsid w:val="00050587"/>
    <w:rsid w:val="00050806"/>
    <w:rsid w:val="00051241"/>
    <w:rsid w:val="00051AC2"/>
    <w:rsid w:val="00051CD1"/>
    <w:rsid w:val="00051E0B"/>
    <w:rsid w:val="0005249B"/>
    <w:rsid w:val="00052A53"/>
    <w:rsid w:val="00052BB7"/>
    <w:rsid w:val="00052DD6"/>
    <w:rsid w:val="000530B0"/>
    <w:rsid w:val="000541A8"/>
    <w:rsid w:val="00054687"/>
    <w:rsid w:val="0005491D"/>
    <w:rsid w:val="000554C4"/>
    <w:rsid w:val="00056DDD"/>
    <w:rsid w:val="00057204"/>
    <w:rsid w:val="0005729C"/>
    <w:rsid w:val="00057315"/>
    <w:rsid w:val="000604F1"/>
    <w:rsid w:val="0006075C"/>
    <w:rsid w:val="00060E4E"/>
    <w:rsid w:val="000613EC"/>
    <w:rsid w:val="0006162B"/>
    <w:rsid w:val="000618B4"/>
    <w:rsid w:val="000628F3"/>
    <w:rsid w:val="00063656"/>
    <w:rsid w:val="000636C4"/>
    <w:rsid w:val="00063A02"/>
    <w:rsid w:val="00063CB4"/>
    <w:rsid w:val="00063D3A"/>
    <w:rsid w:val="00064451"/>
    <w:rsid w:val="000646C8"/>
    <w:rsid w:val="00064717"/>
    <w:rsid w:val="000648DE"/>
    <w:rsid w:val="00064D57"/>
    <w:rsid w:val="0006599D"/>
    <w:rsid w:val="00065CE1"/>
    <w:rsid w:val="00066636"/>
    <w:rsid w:val="000675FE"/>
    <w:rsid w:val="00067BA7"/>
    <w:rsid w:val="00067D84"/>
    <w:rsid w:val="00070033"/>
    <w:rsid w:val="00070AB2"/>
    <w:rsid w:val="00071553"/>
    <w:rsid w:val="0007279D"/>
    <w:rsid w:val="00072C2B"/>
    <w:rsid w:val="00072E9D"/>
    <w:rsid w:val="00072FE0"/>
    <w:rsid w:val="0007345A"/>
    <w:rsid w:val="000735D2"/>
    <w:rsid w:val="00073631"/>
    <w:rsid w:val="000738AD"/>
    <w:rsid w:val="00073B17"/>
    <w:rsid w:val="00074101"/>
    <w:rsid w:val="00074289"/>
    <w:rsid w:val="00074FC7"/>
    <w:rsid w:val="00075443"/>
    <w:rsid w:val="00075A75"/>
    <w:rsid w:val="00075C12"/>
    <w:rsid w:val="00075E1D"/>
    <w:rsid w:val="00076105"/>
    <w:rsid w:val="000766DF"/>
    <w:rsid w:val="00077E06"/>
    <w:rsid w:val="00080356"/>
    <w:rsid w:val="00080A12"/>
    <w:rsid w:val="00080A85"/>
    <w:rsid w:val="00080DEB"/>
    <w:rsid w:val="00080F46"/>
    <w:rsid w:val="000813CD"/>
    <w:rsid w:val="00081788"/>
    <w:rsid w:val="00081DB7"/>
    <w:rsid w:val="00081F3A"/>
    <w:rsid w:val="0008211E"/>
    <w:rsid w:val="00083248"/>
    <w:rsid w:val="00083258"/>
    <w:rsid w:val="0008328A"/>
    <w:rsid w:val="0008329E"/>
    <w:rsid w:val="0008347D"/>
    <w:rsid w:val="00083AA5"/>
    <w:rsid w:val="00083DE3"/>
    <w:rsid w:val="000850F2"/>
    <w:rsid w:val="0008539C"/>
    <w:rsid w:val="00085478"/>
    <w:rsid w:val="00085C8A"/>
    <w:rsid w:val="00086BB0"/>
    <w:rsid w:val="00086CC9"/>
    <w:rsid w:val="00086E7F"/>
    <w:rsid w:val="000873F8"/>
    <w:rsid w:val="00087849"/>
    <w:rsid w:val="00090317"/>
    <w:rsid w:val="0009038D"/>
    <w:rsid w:val="000904D3"/>
    <w:rsid w:val="00090B8C"/>
    <w:rsid w:val="00090DE6"/>
    <w:rsid w:val="00090DE9"/>
    <w:rsid w:val="00091AB8"/>
    <w:rsid w:val="00091F54"/>
    <w:rsid w:val="00092145"/>
    <w:rsid w:val="0009265D"/>
    <w:rsid w:val="00092C17"/>
    <w:rsid w:val="00092F75"/>
    <w:rsid w:val="0009393C"/>
    <w:rsid w:val="00093DA0"/>
    <w:rsid w:val="00094285"/>
    <w:rsid w:val="00094348"/>
    <w:rsid w:val="000943F3"/>
    <w:rsid w:val="00094622"/>
    <w:rsid w:val="0009491B"/>
    <w:rsid w:val="0009563B"/>
    <w:rsid w:val="0009594A"/>
    <w:rsid w:val="00095D45"/>
    <w:rsid w:val="000961F3"/>
    <w:rsid w:val="000966D7"/>
    <w:rsid w:val="000969CC"/>
    <w:rsid w:val="000974EE"/>
    <w:rsid w:val="000978D4"/>
    <w:rsid w:val="000979CC"/>
    <w:rsid w:val="000A06F0"/>
    <w:rsid w:val="000A07CB"/>
    <w:rsid w:val="000A095C"/>
    <w:rsid w:val="000A0FAD"/>
    <w:rsid w:val="000A165E"/>
    <w:rsid w:val="000A1F2C"/>
    <w:rsid w:val="000A2A16"/>
    <w:rsid w:val="000A4941"/>
    <w:rsid w:val="000A5A04"/>
    <w:rsid w:val="000A5F33"/>
    <w:rsid w:val="000A62D3"/>
    <w:rsid w:val="000A65F8"/>
    <w:rsid w:val="000A6870"/>
    <w:rsid w:val="000A6A43"/>
    <w:rsid w:val="000A7476"/>
    <w:rsid w:val="000A755D"/>
    <w:rsid w:val="000B0206"/>
    <w:rsid w:val="000B060F"/>
    <w:rsid w:val="000B0F0B"/>
    <w:rsid w:val="000B13B5"/>
    <w:rsid w:val="000B1496"/>
    <w:rsid w:val="000B2DEA"/>
    <w:rsid w:val="000B2F3F"/>
    <w:rsid w:val="000B3CB3"/>
    <w:rsid w:val="000B4D38"/>
    <w:rsid w:val="000B53F3"/>
    <w:rsid w:val="000B5FA0"/>
    <w:rsid w:val="000B64B5"/>
    <w:rsid w:val="000B655F"/>
    <w:rsid w:val="000B65AF"/>
    <w:rsid w:val="000B68F8"/>
    <w:rsid w:val="000B747F"/>
    <w:rsid w:val="000B7884"/>
    <w:rsid w:val="000C0226"/>
    <w:rsid w:val="000C0EA0"/>
    <w:rsid w:val="000C1886"/>
    <w:rsid w:val="000C2049"/>
    <w:rsid w:val="000C245E"/>
    <w:rsid w:val="000C25B6"/>
    <w:rsid w:val="000C269F"/>
    <w:rsid w:val="000C2A4D"/>
    <w:rsid w:val="000C2F68"/>
    <w:rsid w:val="000C4667"/>
    <w:rsid w:val="000C4A9B"/>
    <w:rsid w:val="000C4F6E"/>
    <w:rsid w:val="000C5144"/>
    <w:rsid w:val="000C56F6"/>
    <w:rsid w:val="000C581C"/>
    <w:rsid w:val="000C5A57"/>
    <w:rsid w:val="000C5D24"/>
    <w:rsid w:val="000C5E4D"/>
    <w:rsid w:val="000C63E1"/>
    <w:rsid w:val="000C6437"/>
    <w:rsid w:val="000C67FE"/>
    <w:rsid w:val="000C6B53"/>
    <w:rsid w:val="000C7619"/>
    <w:rsid w:val="000C7F7B"/>
    <w:rsid w:val="000D01E1"/>
    <w:rsid w:val="000D130B"/>
    <w:rsid w:val="000D178E"/>
    <w:rsid w:val="000D1D35"/>
    <w:rsid w:val="000D1D80"/>
    <w:rsid w:val="000D2387"/>
    <w:rsid w:val="000D2452"/>
    <w:rsid w:val="000D2746"/>
    <w:rsid w:val="000D2AC1"/>
    <w:rsid w:val="000D2FEC"/>
    <w:rsid w:val="000D36AE"/>
    <w:rsid w:val="000D4013"/>
    <w:rsid w:val="000D438A"/>
    <w:rsid w:val="000D51A6"/>
    <w:rsid w:val="000D5E75"/>
    <w:rsid w:val="000D5FD1"/>
    <w:rsid w:val="000D6119"/>
    <w:rsid w:val="000D6288"/>
    <w:rsid w:val="000D6B2D"/>
    <w:rsid w:val="000D6BB4"/>
    <w:rsid w:val="000D6BD6"/>
    <w:rsid w:val="000D6D2A"/>
    <w:rsid w:val="000D6E7A"/>
    <w:rsid w:val="000D75DA"/>
    <w:rsid w:val="000D7FF7"/>
    <w:rsid w:val="000E1124"/>
    <w:rsid w:val="000E13CA"/>
    <w:rsid w:val="000E26D6"/>
    <w:rsid w:val="000E34B1"/>
    <w:rsid w:val="000E34BC"/>
    <w:rsid w:val="000E3544"/>
    <w:rsid w:val="000E370C"/>
    <w:rsid w:val="000E3980"/>
    <w:rsid w:val="000E3ADF"/>
    <w:rsid w:val="000E3FB7"/>
    <w:rsid w:val="000E4124"/>
    <w:rsid w:val="000E4C97"/>
    <w:rsid w:val="000E5110"/>
    <w:rsid w:val="000E568F"/>
    <w:rsid w:val="000E60E9"/>
    <w:rsid w:val="000E6F08"/>
    <w:rsid w:val="000E70E7"/>
    <w:rsid w:val="000E73E4"/>
    <w:rsid w:val="000E77CA"/>
    <w:rsid w:val="000E7C2B"/>
    <w:rsid w:val="000E7D71"/>
    <w:rsid w:val="000E7F74"/>
    <w:rsid w:val="000F0B62"/>
    <w:rsid w:val="000F1143"/>
    <w:rsid w:val="000F142B"/>
    <w:rsid w:val="000F1E92"/>
    <w:rsid w:val="000F223F"/>
    <w:rsid w:val="000F2433"/>
    <w:rsid w:val="000F2ACF"/>
    <w:rsid w:val="000F2CFA"/>
    <w:rsid w:val="000F3F9D"/>
    <w:rsid w:val="000F4236"/>
    <w:rsid w:val="000F47E9"/>
    <w:rsid w:val="000F56D5"/>
    <w:rsid w:val="000F5803"/>
    <w:rsid w:val="000F58DC"/>
    <w:rsid w:val="000F59DA"/>
    <w:rsid w:val="000F5BD9"/>
    <w:rsid w:val="000F5D93"/>
    <w:rsid w:val="000F5E62"/>
    <w:rsid w:val="000F5E8A"/>
    <w:rsid w:val="000F64FD"/>
    <w:rsid w:val="000F653B"/>
    <w:rsid w:val="000F73AE"/>
    <w:rsid w:val="000F7486"/>
    <w:rsid w:val="000F7B80"/>
    <w:rsid w:val="000F7F6C"/>
    <w:rsid w:val="00100003"/>
    <w:rsid w:val="00100AEE"/>
    <w:rsid w:val="00100B28"/>
    <w:rsid w:val="00100FA8"/>
    <w:rsid w:val="0010105D"/>
    <w:rsid w:val="00102102"/>
    <w:rsid w:val="0010223E"/>
    <w:rsid w:val="00102F8D"/>
    <w:rsid w:val="00104B19"/>
    <w:rsid w:val="00105D1F"/>
    <w:rsid w:val="00105F38"/>
    <w:rsid w:val="00106266"/>
    <w:rsid w:val="00106A52"/>
    <w:rsid w:val="00106CFC"/>
    <w:rsid w:val="00106DA3"/>
    <w:rsid w:val="00107640"/>
    <w:rsid w:val="00107F31"/>
    <w:rsid w:val="001100FB"/>
    <w:rsid w:val="0011029D"/>
    <w:rsid w:val="001104AC"/>
    <w:rsid w:val="0011066A"/>
    <w:rsid w:val="001108EF"/>
    <w:rsid w:val="00110924"/>
    <w:rsid w:val="00112629"/>
    <w:rsid w:val="0011284B"/>
    <w:rsid w:val="001131F6"/>
    <w:rsid w:val="001133E4"/>
    <w:rsid w:val="001134D8"/>
    <w:rsid w:val="0011465C"/>
    <w:rsid w:val="00114C0C"/>
    <w:rsid w:val="00114EF2"/>
    <w:rsid w:val="00114F1F"/>
    <w:rsid w:val="0011520C"/>
    <w:rsid w:val="00115913"/>
    <w:rsid w:val="00115C28"/>
    <w:rsid w:val="00116537"/>
    <w:rsid w:val="00116614"/>
    <w:rsid w:val="001166F3"/>
    <w:rsid w:val="00116802"/>
    <w:rsid w:val="001169DA"/>
    <w:rsid w:val="001172AC"/>
    <w:rsid w:val="00117549"/>
    <w:rsid w:val="00117ED1"/>
    <w:rsid w:val="001204CE"/>
    <w:rsid w:val="0012135B"/>
    <w:rsid w:val="00121EBA"/>
    <w:rsid w:val="00122214"/>
    <w:rsid w:val="00122ACB"/>
    <w:rsid w:val="00122D57"/>
    <w:rsid w:val="00123A79"/>
    <w:rsid w:val="00123B4D"/>
    <w:rsid w:val="001247A0"/>
    <w:rsid w:val="001254C9"/>
    <w:rsid w:val="001254CB"/>
    <w:rsid w:val="001258D4"/>
    <w:rsid w:val="00125EE6"/>
    <w:rsid w:val="00126B4D"/>
    <w:rsid w:val="00126F44"/>
    <w:rsid w:val="001272EF"/>
    <w:rsid w:val="0013018E"/>
    <w:rsid w:val="001303BB"/>
    <w:rsid w:val="00130446"/>
    <w:rsid w:val="001309A8"/>
    <w:rsid w:val="00130BE9"/>
    <w:rsid w:val="00130C2A"/>
    <w:rsid w:val="00130F7B"/>
    <w:rsid w:val="001316B9"/>
    <w:rsid w:val="00131A83"/>
    <w:rsid w:val="00132615"/>
    <w:rsid w:val="00132C12"/>
    <w:rsid w:val="00132F1C"/>
    <w:rsid w:val="001336F9"/>
    <w:rsid w:val="00133996"/>
    <w:rsid w:val="001339DF"/>
    <w:rsid w:val="0013430E"/>
    <w:rsid w:val="00134D50"/>
    <w:rsid w:val="00135690"/>
    <w:rsid w:val="00135C86"/>
    <w:rsid w:val="00136027"/>
    <w:rsid w:val="0013667A"/>
    <w:rsid w:val="00137047"/>
    <w:rsid w:val="00137B74"/>
    <w:rsid w:val="00137FEA"/>
    <w:rsid w:val="00140461"/>
    <w:rsid w:val="00140CEA"/>
    <w:rsid w:val="0014134D"/>
    <w:rsid w:val="00141579"/>
    <w:rsid w:val="00141583"/>
    <w:rsid w:val="00141ADE"/>
    <w:rsid w:val="00141CCE"/>
    <w:rsid w:val="00141E47"/>
    <w:rsid w:val="001422AC"/>
    <w:rsid w:val="00143254"/>
    <w:rsid w:val="00143BDA"/>
    <w:rsid w:val="00143C28"/>
    <w:rsid w:val="00143EA1"/>
    <w:rsid w:val="00144064"/>
    <w:rsid w:val="00144569"/>
    <w:rsid w:val="001449F0"/>
    <w:rsid w:val="00144F55"/>
    <w:rsid w:val="00145E27"/>
    <w:rsid w:val="0014640D"/>
    <w:rsid w:val="0014688B"/>
    <w:rsid w:val="00146D04"/>
    <w:rsid w:val="001471F2"/>
    <w:rsid w:val="001478F2"/>
    <w:rsid w:val="00150A87"/>
    <w:rsid w:val="00151096"/>
    <w:rsid w:val="001522A2"/>
    <w:rsid w:val="0015267A"/>
    <w:rsid w:val="001532D8"/>
    <w:rsid w:val="00153BE6"/>
    <w:rsid w:val="00154E1B"/>
    <w:rsid w:val="0015534D"/>
    <w:rsid w:val="001556C1"/>
    <w:rsid w:val="00155B64"/>
    <w:rsid w:val="00155F50"/>
    <w:rsid w:val="00157B1C"/>
    <w:rsid w:val="0016016E"/>
    <w:rsid w:val="00160244"/>
    <w:rsid w:val="001604AF"/>
    <w:rsid w:val="0016069E"/>
    <w:rsid w:val="001606F7"/>
    <w:rsid w:val="00160C55"/>
    <w:rsid w:val="00162337"/>
    <w:rsid w:val="00162E51"/>
    <w:rsid w:val="00162E86"/>
    <w:rsid w:val="0016342F"/>
    <w:rsid w:val="00163888"/>
    <w:rsid w:val="00164984"/>
    <w:rsid w:val="00164F42"/>
    <w:rsid w:val="001651CF"/>
    <w:rsid w:val="001656E8"/>
    <w:rsid w:val="00165822"/>
    <w:rsid w:val="00165F0C"/>
    <w:rsid w:val="001668E3"/>
    <w:rsid w:val="00166FD5"/>
    <w:rsid w:val="001674CB"/>
    <w:rsid w:val="00167645"/>
    <w:rsid w:val="0017089D"/>
    <w:rsid w:val="00170BED"/>
    <w:rsid w:val="00171758"/>
    <w:rsid w:val="00171FC0"/>
    <w:rsid w:val="00172ADC"/>
    <w:rsid w:val="001730EC"/>
    <w:rsid w:val="00173444"/>
    <w:rsid w:val="00174184"/>
    <w:rsid w:val="00175461"/>
    <w:rsid w:val="001757C4"/>
    <w:rsid w:val="00175953"/>
    <w:rsid w:val="00176C24"/>
    <w:rsid w:val="00176C7C"/>
    <w:rsid w:val="00177C64"/>
    <w:rsid w:val="00177CA2"/>
    <w:rsid w:val="00180131"/>
    <w:rsid w:val="0018024D"/>
    <w:rsid w:val="0018027D"/>
    <w:rsid w:val="001809E4"/>
    <w:rsid w:val="001811B0"/>
    <w:rsid w:val="00182B5A"/>
    <w:rsid w:val="00182D98"/>
    <w:rsid w:val="00183396"/>
    <w:rsid w:val="00183548"/>
    <w:rsid w:val="00183C01"/>
    <w:rsid w:val="00183DDC"/>
    <w:rsid w:val="0018419F"/>
    <w:rsid w:val="001841DB"/>
    <w:rsid w:val="001843C7"/>
    <w:rsid w:val="00184EB5"/>
    <w:rsid w:val="00184FFA"/>
    <w:rsid w:val="001858B8"/>
    <w:rsid w:val="00186AFF"/>
    <w:rsid w:val="00186CE3"/>
    <w:rsid w:val="00187367"/>
    <w:rsid w:val="0018792F"/>
    <w:rsid w:val="00187968"/>
    <w:rsid w:val="00187A74"/>
    <w:rsid w:val="00190A2A"/>
    <w:rsid w:val="00190ABB"/>
    <w:rsid w:val="00190D1B"/>
    <w:rsid w:val="0019173C"/>
    <w:rsid w:val="001919A9"/>
    <w:rsid w:val="0019271B"/>
    <w:rsid w:val="00193080"/>
    <w:rsid w:val="00193ACD"/>
    <w:rsid w:val="00193FCC"/>
    <w:rsid w:val="0019403D"/>
    <w:rsid w:val="00195352"/>
    <w:rsid w:val="001959A5"/>
    <w:rsid w:val="00195FE1"/>
    <w:rsid w:val="00196E0F"/>
    <w:rsid w:val="00196E47"/>
    <w:rsid w:val="001973AB"/>
    <w:rsid w:val="00197A8A"/>
    <w:rsid w:val="00197AF0"/>
    <w:rsid w:val="00197E95"/>
    <w:rsid w:val="00197EF3"/>
    <w:rsid w:val="00197FCA"/>
    <w:rsid w:val="001A0079"/>
    <w:rsid w:val="001A095E"/>
    <w:rsid w:val="001A0ABC"/>
    <w:rsid w:val="001A10E6"/>
    <w:rsid w:val="001A1749"/>
    <w:rsid w:val="001A23F7"/>
    <w:rsid w:val="001A2922"/>
    <w:rsid w:val="001A2977"/>
    <w:rsid w:val="001A2EFA"/>
    <w:rsid w:val="001A3AC9"/>
    <w:rsid w:val="001A40ED"/>
    <w:rsid w:val="001A41F7"/>
    <w:rsid w:val="001A44F9"/>
    <w:rsid w:val="001A5C3E"/>
    <w:rsid w:val="001A6701"/>
    <w:rsid w:val="001A6FF8"/>
    <w:rsid w:val="001A73BA"/>
    <w:rsid w:val="001A77C3"/>
    <w:rsid w:val="001A793D"/>
    <w:rsid w:val="001B0946"/>
    <w:rsid w:val="001B0BA5"/>
    <w:rsid w:val="001B0BDC"/>
    <w:rsid w:val="001B0C00"/>
    <w:rsid w:val="001B0F97"/>
    <w:rsid w:val="001B1298"/>
    <w:rsid w:val="001B130D"/>
    <w:rsid w:val="001B1AF7"/>
    <w:rsid w:val="001B1B6D"/>
    <w:rsid w:val="001B1D5F"/>
    <w:rsid w:val="001B2AB7"/>
    <w:rsid w:val="001B2AD4"/>
    <w:rsid w:val="001B2D00"/>
    <w:rsid w:val="001B3428"/>
    <w:rsid w:val="001B395E"/>
    <w:rsid w:val="001B46F1"/>
    <w:rsid w:val="001B4D6D"/>
    <w:rsid w:val="001B61C0"/>
    <w:rsid w:val="001B669F"/>
    <w:rsid w:val="001B685A"/>
    <w:rsid w:val="001B73F2"/>
    <w:rsid w:val="001B7435"/>
    <w:rsid w:val="001B746B"/>
    <w:rsid w:val="001B7CA3"/>
    <w:rsid w:val="001B7D7B"/>
    <w:rsid w:val="001B7E49"/>
    <w:rsid w:val="001B7FFA"/>
    <w:rsid w:val="001C036E"/>
    <w:rsid w:val="001C0AF5"/>
    <w:rsid w:val="001C0BDB"/>
    <w:rsid w:val="001C0E51"/>
    <w:rsid w:val="001C157D"/>
    <w:rsid w:val="001C1610"/>
    <w:rsid w:val="001C16DD"/>
    <w:rsid w:val="001C1757"/>
    <w:rsid w:val="001C2501"/>
    <w:rsid w:val="001C25AF"/>
    <w:rsid w:val="001C2841"/>
    <w:rsid w:val="001C30B3"/>
    <w:rsid w:val="001C396C"/>
    <w:rsid w:val="001C405C"/>
    <w:rsid w:val="001C433E"/>
    <w:rsid w:val="001C4A20"/>
    <w:rsid w:val="001C4A48"/>
    <w:rsid w:val="001C4B9F"/>
    <w:rsid w:val="001C4C4A"/>
    <w:rsid w:val="001C4D42"/>
    <w:rsid w:val="001C50AC"/>
    <w:rsid w:val="001C53F6"/>
    <w:rsid w:val="001C57AE"/>
    <w:rsid w:val="001C5970"/>
    <w:rsid w:val="001C5BF5"/>
    <w:rsid w:val="001C646A"/>
    <w:rsid w:val="001C6768"/>
    <w:rsid w:val="001D0A00"/>
    <w:rsid w:val="001D14DE"/>
    <w:rsid w:val="001D1649"/>
    <w:rsid w:val="001D1F96"/>
    <w:rsid w:val="001D2839"/>
    <w:rsid w:val="001D2A97"/>
    <w:rsid w:val="001D3F47"/>
    <w:rsid w:val="001D415A"/>
    <w:rsid w:val="001D4AB0"/>
    <w:rsid w:val="001D4EFD"/>
    <w:rsid w:val="001D6052"/>
    <w:rsid w:val="001D6D70"/>
    <w:rsid w:val="001D6E6F"/>
    <w:rsid w:val="001D6F66"/>
    <w:rsid w:val="001D6F9F"/>
    <w:rsid w:val="001D786E"/>
    <w:rsid w:val="001D79F0"/>
    <w:rsid w:val="001D7F01"/>
    <w:rsid w:val="001D7FC2"/>
    <w:rsid w:val="001E0253"/>
    <w:rsid w:val="001E07A4"/>
    <w:rsid w:val="001E11B8"/>
    <w:rsid w:val="001E12EB"/>
    <w:rsid w:val="001E1579"/>
    <w:rsid w:val="001E15C2"/>
    <w:rsid w:val="001E2771"/>
    <w:rsid w:val="001E2BA0"/>
    <w:rsid w:val="001E36FE"/>
    <w:rsid w:val="001E39E0"/>
    <w:rsid w:val="001E3B53"/>
    <w:rsid w:val="001E3C7E"/>
    <w:rsid w:val="001E41B5"/>
    <w:rsid w:val="001E4AD5"/>
    <w:rsid w:val="001E4DEE"/>
    <w:rsid w:val="001E4E17"/>
    <w:rsid w:val="001E4F03"/>
    <w:rsid w:val="001E5727"/>
    <w:rsid w:val="001E576D"/>
    <w:rsid w:val="001E5F5B"/>
    <w:rsid w:val="001E6218"/>
    <w:rsid w:val="001E6595"/>
    <w:rsid w:val="001E6849"/>
    <w:rsid w:val="001E6CE0"/>
    <w:rsid w:val="001E715B"/>
    <w:rsid w:val="001E73E7"/>
    <w:rsid w:val="001E7BC8"/>
    <w:rsid w:val="001E7C23"/>
    <w:rsid w:val="001F0107"/>
    <w:rsid w:val="001F08C9"/>
    <w:rsid w:val="001F1060"/>
    <w:rsid w:val="001F13E7"/>
    <w:rsid w:val="001F27FF"/>
    <w:rsid w:val="001F28F7"/>
    <w:rsid w:val="001F2DB8"/>
    <w:rsid w:val="001F3299"/>
    <w:rsid w:val="001F3442"/>
    <w:rsid w:val="001F3443"/>
    <w:rsid w:val="001F3698"/>
    <w:rsid w:val="001F37EC"/>
    <w:rsid w:val="001F4193"/>
    <w:rsid w:val="001F42EC"/>
    <w:rsid w:val="001F4388"/>
    <w:rsid w:val="001F45F2"/>
    <w:rsid w:val="001F4A7A"/>
    <w:rsid w:val="001F5773"/>
    <w:rsid w:val="001F5BA4"/>
    <w:rsid w:val="001F786B"/>
    <w:rsid w:val="001F7FD4"/>
    <w:rsid w:val="00200060"/>
    <w:rsid w:val="00200705"/>
    <w:rsid w:val="00200BC2"/>
    <w:rsid w:val="002010DF"/>
    <w:rsid w:val="0020141B"/>
    <w:rsid w:val="002017F4"/>
    <w:rsid w:val="00201821"/>
    <w:rsid w:val="002019E7"/>
    <w:rsid w:val="002024C4"/>
    <w:rsid w:val="002024E8"/>
    <w:rsid w:val="00202F9D"/>
    <w:rsid w:val="00203BB4"/>
    <w:rsid w:val="00204A6D"/>
    <w:rsid w:val="00204FDE"/>
    <w:rsid w:val="00205297"/>
    <w:rsid w:val="0020602C"/>
    <w:rsid w:val="0020605D"/>
    <w:rsid w:val="002062F7"/>
    <w:rsid w:val="00206FBC"/>
    <w:rsid w:val="002070F3"/>
    <w:rsid w:val="00207BD5"/>
    <w:rsid w:val="00210511"/>
    <w:rsid w:val="002107D6"/>
    <w:rsid w:val="0021135D"/>
    <w:rsid w:val="0021145D"/>
    <w:rsid w:val="002117A4"/>
    <w:rsid w:val="00212576"/>
    <w:rsid w:val="00213849"/>
    <w:rsid w:val="002140E8"/>
    <w:rsid w:val="00214289"/>
    <w:rsid w:val="00214704"/>
    <w:rsid w:val="00215F2F"/>
    <w:rsid w:val="0021670B"/>
    <w:rsid w:val="00216952"/>
    <w:rsid w:val="00217278"/>
    <w:rsid w:val="002175B4"/>
    <w:rsid w:val="002177C2"/>
    <w:rsid w:val="002177E9"/>
    <w:rsid w:val="002178C9"/>
    <w:rsid w:val="00217A4B"/>
    <w:rsid w:val="00217CF3"/>
    <w:rsid w:val="00220083"/>
    <w:rsid w:val="002202A5"/>
    <w:rsid w:val="0022032F"/>
    <w:rsid w:val="00220529"/>
    <w:rsid w:val="00220B71"/>
    <w:rsid w:val="00221920"/>
    <w:rsid w:val="00221B84"/>
    <w:rsid w:val="0022213B"/>
    <w:rsid w:val="002226C0"/>
    <w:rsid w:val="00222B63"/>
    <w:rsid w:val="00222F0D"/>
    <w:rsid w:val="002234B0"/>
    <w:rsid w:val="002237A9"/>
    <w:rsid w:val="00223A3C"/>
    <w:rsid w:val="00223B4C"/>
    <w:rsid w:val="002242D4"/>
    <w:rsid w:val="00224C69"/>
    <w:rsid w:val="00225348"/>
    <w:rsid w:val="00225557"/>
    <w:rsid w:val="00226199"/>
    <w:rsid w:val="00226583"/>
    <w:rsid w:val="0022672C"/>
    <w:rsid w:val="00226944"/>
    <w:rsid w:val="00226B12"/>
    <w:rsid w:val="00226B6F"/>
    <w:rsid w:val="00226CA2"/>
    <w:rsid w:val="0022718B"/>
    <w:rsid w:val="0022738D"/>
    <w:rsid w:val="00227876"/>
    <w:rsid w:val="00227A65"/>
    <w:rsid w:val="0023028D"/>
    <w:rsid w:val="002302A4"/>
    <w:rsid w:val="00230806"/>
    <w:rsid w:val="00231008"/>
    <w:rsid w:val="0023162C"/>
    <w:rsid w:val="00231F9D"/>
    <w:rsid w:val="00232345"/>
    <w:rsid w:val="00232625"/>
    <w:rsid w:val="002339A1"/>
    <w:rsid w:val="00233F4C"/>
    <w:rsid w:val="002340E1"/>
    <w:rsid w:val="002342EB"/>
    <w:rsid w:val="0023478F"/>
    <w:rsid w:val="002348F2"/>
    <w:rsid w:val="00234AFD"/>
    <w:rsid w:val="00234BEF"/>
    <w:rsid w:val="00234F6C"/>
    <w:rsid w:val="002355B3"/>
    <w:rsid w:val="00235793"/>
    <w:rsid w:val="00235ACB"/>
    <w:rsid w:val="00235C86"/>
    <w:rsid w:val="002364CB"/>
    <w:rsid w:val="00236BEC"/>
    <w:rsid w:val="00236F91"/>
    <w:rsid w:val="0023713D"/>
    <w:rsid w:val="002371BF"/>
    <w:rsid w:val="002376AE"/>
    <w:rsid w:val="00237D24"/>
    <w:rsid w:val="00240B8F"/>
    <w:rsid w:val="0024121E"/>
    <w:rsid w:val="002418DB"/>
    <w:rsid w:val="002422CD"/>
    <w:rsid w:val="002431A6"/>
    <w:rsid w:val="00243402"/>
    <w:rsid w:val="00243760"/>
    <w:rsid w:val="0024505D"/>
    <w:rsid w:val="002454C2"/>
    <w:rsid w:val="002455F7"/>
    <w:rsid w:val="00245989"/>
    <w:rsid w:val="00245F99"/>
    <w:rsid w:val="0024617A"/>
    <w:rsid w:val="00246A29"/>
    <w:rsid w:val="00246CF5"/>
    <w:rsid w:val="002471F5"/>
    <w:rsid w:val="002475E7"/>
    <w:rsid w:val="00247AF2"/>
    <w:rsid w:val="00250989"/>
    <w:rsid w:val="00250FAE"/>
    <w:rsid w:val="002515D3"/>
    <w:rsid w:val="002517DB"/>
    <w:rsid w:val="00251F78"/>
    <w:rsid w:val="00252602"/>
    <w:rsid w:val="00252670"/>
    <w:rsid w:val="002526FC"/>
    <w:rsid w:val="00252BC0"/>
    <w:rsid w:val="00252D41"/>
    <w:rsid w:val="002533C7"/>
    <w:rsid w:val="00253BAB"/>
    <w:rsid w:val="00253D07"/>
    <w:rsid w:val="0025620C"/>
    <w:rsid w:val="0025623B"/>
    <w:rsid w:val="00260353"/>
    <w:rsid w:val="002609D0"/>
    <w:rsid w:val="00260AD3"/>
    <w:rsid w:val="00260CF0"/>
    <w:rsid w:val="002615D7"/>
    <w:rsid w:val="0026174A"/>
    <w:rsid w:val="002618B3"/>
    <w:rsid w:val="00261C4D"/>
    <w:rsid w:val="00262206"/>
    <w:rsid w:val="00262233"/>
    <w:rsid w:val="00262F47"/>
    <w:rsid w:val="002672FA"/>
    <w:rsid w:val="002678CA"/>
    <w:rsid w:val="0027058E"/>
    <w:rsid w:val="002707B7"/>
    <w:rsid w:val="0027097E"/>
    <w:rsid w:val="00270B86"/>
    <w:rsid w:val="0027160A"/>
    <w:rsid w:val="00272272"/>
    <w:rsid w:val="00272A72"/>
    <w:rsid w:val="0027351F"/>
    <w:rsid w:val="00273525"/>
    <w:rsid w:val="00274241"/>
    <w:rsid w:val="00274685"/>
    <w:rsid w:val="00274A8F"/>
    <w:rsid w:val="00274B96"/>
    <w:rsid w:val="002750E5"/>
    <w:rsid w:val="00275144"/>
    <w:rsid w:val="0027571E"/>
    <w:rsid w:val="002762A7"/>
    <w:rsid w:val="00276544"/>
    <w:rsid w:val="00276A24"/>
    <w:rsid w:val="002771F7"/>
    <w:rsid w:val="00280317"/>
    <w:rsid w:val="00280F7F"/>
    <w:rsid w:val="0028102D"/>
    <w:rsid w:val="002810D8"/>
    <w:rsid w:val="00281262"/>
    <w:rsid w:val="002812B3"/>
    <w:rsid w:val="00281330"/>
    <w:rsid w:val="002817C8"/>
    <w:rsid w:val="002817F7"/>
    <w:rsid w:val="00281C73"/>
    <w:rsid w:val="002828BB"/>
    <w:rsid w:val="00282CF9"/>
    <w:rsid w:val="00282F99"/>
    <w:rsid w:val="0028323E"/>
    <w:rsid w:val="00283C0F"/>
    <w:rsid w:val="002840A1"/>
    <w:rsid w:val="002845C7"/>
    <w:rsid w:val="0028472F"/>
    <w:rsid w:val="00284BF6"/>
    <w:rsid w:val="00284E4A"/>
    <w:rsid w:val="00284F18"/>
    <w:rsid w:val="00285C67"/>
    <w:rsid w:val="0028640A"/>
    <w:rsid w:val="00286598"/>
    <w:rsid w:val="00287A54"/>
    <w:rsid w:val="00290CC5"/>
    <w:rsid w:val="00290FE4"/>
    <w:rsid w:val="00291171"/>
    <w:rsid w:val="0029140B"/>
    <w:rsid w:val="002914A9"/>
    <w:rsid w:val="00291D2E"/>
    <w:rsid w:val="00292C0C"/>
    <w:rsid w:val="00292EDA"/>
    <w:rsid w:val="002931F4"/>
    <w:rsid w:val="00293B51"/>
    <w:rsid w:val="00293CD6"/>
    <w:rsid w:val="0029488E"/>
    <w:rsid w:val="00294A99"/>
    <w:rsid w:val="002951FF"/>
    <w:rsid w:val="002952C6"/>
    <w:rsid w:val="00295C30"/>
    <w:rsid w:val="0029684A"/>
    <w:rsid w:val="002972C5"/>
    <w:rsid w:val="00297BBD"/>
    <w:rsid w:val="00297FE8"/>
    <w:rsid w:val="002A06B3"/>
    <w:rsid w:val="002A08F0"/>
    <w:rsid w:val="002A0AD3"/>
    <w:rsid w:val="002A1187"/>
    <w:rsid w:val="002A19D7"/>
    <w:rsid w:val="002A1C86"/>
    <w:rsid w:val="002A1C8B"/>
    <w:rsid w:val="002A26AF"/>
    <w:rsid w:val="002A2F24"/>
    <w:rsid w:val="002A2FB7"/>
    <w:rsid w:val="002A3653"/>
    <w:rsid w:val="002A37EA"/>
    <w:rsid w:val="002A3A3E"/>
    <w:rsid w:val="002A403E"/>
    <w:rsid w:val="002A43F9"/>
    <w:rsid w:val="002A48B5"/>
    <w:rsid w:val="002A513C"/>
    <w:rsid w:val="002A559A"/>
    <w:rsid w:val="002A5BCE"/>
    <w:rsid w:val="002A61EB"/>
    <w:rsid w:val="002A6638"/>
    <w:rsid w:val="002A6748"/>
    <w:rsid w:val="002A70F0"/>
    <w:rsid w:val="002A7920"/>
    <w:rsid w:val="002B04D8"/>
    <w:rsid w:val="002B0507"/>
    <w:rsid w:val="002B0521"/>
    <w:rsid w:val="002B100B"/>
    <w:rsid w:val="002B1F4D"/>
    <w:rsid w:val="002B2F56"/>
    <w:rsid w:val="002B3250"/>
    <w:rsid w:val="002B3922"/>
    <w:rsid w:val="002B3CAD"/>
    <w:rsid w:val="002B3E86"/>
    <w:rsid w:val="002B452B"/>
    <w:rsid w:val="002B475A"/>
    <w:rsid w:val="002B5306"/>
    <w:rsid w:val="002B533F"/>
    <w:rsid w:val="002B539D"/>
    <w:rsid w:val="002B5547"/>
    <w:rsid w:val="002B5747"/>
    <w:rsid w:val="002B5D73"/>
    <w:rsid w:val="002B6561"/>
    <w:rsid w:val="002B691B"/>
    <w:rsid w:val="002B6BBF"/>
    <w:rsid w:val="002B7571"/>
    <w:rsid w:val="002B7FA9"/>
    <w:rsid w:val="002C00FE"/>
    <w:rsid w:val="002C0412"/>
    <w:rsid w:val="002C08C8"/>
    <w:rsid w:val="002C0BCF"/>
    <w:rsid w:val="002C1AC1"/>
    <w:rsid w:val="002C24A6"/>
    <w:rsid w:val="002C2F78"/>
    <w:rsid w:val="002C316D"/>
    <w:rsid w:val="002C457C"/>
    <w:rsid w:val="002C475C"/>
    <w:rsid w:val="002C494A"/>
    <w:rsid w:val="002C4BA4"/>
    <w:rsid w:val="002C5391"/>
    <w:rsid w:val="002C5483"/>
    <w:rsid w:val="002C6287"/>
    <w:rsid w:val="002C64EC"/>
    <w:rsid w:val="002C6540"/>
    <w:rsid w:val="002C6556"/>
    <w:rsid w:val="002C7032"/>
    <w:rsid w:val="002C732A"/>
    <w:rsid w:val="002C759E"/>
    <w:rsid w:val="002C782E"/>
    <w:rsid w:val="002C79BD"/>
    <w:rsid w:val="002C7C4C"/>
    <w:rsid w:val="002C7E8E"/>
    <w:rsid w:val="002D0335"/>
    <w:rsid w:val="002D0BBF"/>
    <w:rsid w:val="002D11D9"/>
    <w:rsid w:val="002D1E95"/>
    <w:rsid w:val="002D1FB0"/>
    <w:rsid w:val="002D2016"/>
    <w:rsid w:val="002D34BD"/>
    <w:rsid w:val="002D35B4"/>
    <w:rsid w:val="002D3D47"/>
    <w:rsid w:val="002D3FBF"/>
    <w:rsid w:val="002D51DF"/>
    <w:rsid w:val="002D529E"/>
    <w:rsid w:val="002D5719"/>
    <w:rsid w:val="002D596A"/>
    <w:rsid w:val="002D5F62"/>
    <w:rsid w:val="002D64DB"/>
    <w:rsid w:val="002D66D5"/>
    <w:rsid w:val="002D6C84"/>
    <w:rsid w:val="002D6C8F"/>
    <w:rsid w:val="002D7276"/>
    <w:rsid w:val="002D7410"/>
    <w:rsid w:val="002D7B58"/>
    <w:rsid w:val="002D7E85"/>
    <w:rsid w:val="002D7ED8"/>
    <w:rsid w:val="002E0201"/>
    <w:rsid w:val="002E0999"/>
    <w:rsid w:val="002E0B3E"/>
    <w:rsid w:val="002E0D38"/>
    <w:rsid w:val="002E123E"/>
    <w:rsid w:val="002E17AF"/>
    <w:rsid w:val="002E2523"/>
    <w:rsid w:val="002E2738"/>
    <w:rsid w:val="002E284B"/>
    <w:rsid w:val="002E2B28"/>
    <w:rsid w:val="002E2FCF"/>
    <w:rsid w:val="002E3104"/>
    <w:rsid w:val="002E357E"/>
    <w:rsid w:val="002E35FB"/>
    <w:rsid w:val="002E3742"/>
    <w:rsid w:val="002E37C6"/>
    <w:rsid w:val="002E3807"/>
    <w:rsid w:val="002E39D7"/>
    <w:rsid w:val="002E3DE4"/>
    <w:rsid w:val="002E4657"/>
    <w:rsid w:val="002E4925"/>
    <w:rsid w:val="002E4AB1"/>
    <w:rsid w:val="002E4EA0"/>
    <w:rsid w:val="002E5414"/>
    <w:rsid w:val="002E563B"/>
    <w:rsid w:val="002E56C0"/>
    <w:rsid w:val="002E57E8"/>
    <w:rsid w:val="002E5CD2"/>
    <w:rsid w:val="002E5DE5"/>
    <w:rsid w:val="002E6081"/>
    <w:rsid w:val="002E6C8D"/>
    <w:rsid w:val="002E7015"/>
    <w:rsid w:val="002E79AC"/>
    <w:rsid w:val="002E7D20"/>
    <w:rsid w:val="002F004D"/>
    <w:rsid w:val="002F03CB"/>
    <w:rsid w:val="002F0749"/>
    <w:rsid w:val="002F0918"/>
    <w:rsid w:val="002F11C5"/>
    <w:rsid w:val="002F1B21"/>
    <w:rsid w:val="002F21F5"/>
    <w:rsid w:val="002F2646"/>
    <w:rsid w:val="002F2976"/>
    <w:rsid w:val="002F2CE8"/>
    <w:rsid w:val="002F3073"/>
    <w:rsid w:val="002F327B"/>
    <w:rsid w:val="002F3DE7"/>
    <w:rsid w:val="002F3DF9"/>
    <w:rsid w:val="002F48EE"/>
    <w:rsid w:val="002F6526"/>
    <w:rsid w:val="002F699E"/>
    <w:rsid w:val="002F714D"/>
    <w:rsid w:val="002F72D5"/>
    <w:rsid w:val="002F78E4"/>
    <w:rsid w:val="002F7D96"/>
    <w:rsid w:val="00300283"/>
    <w:rsid w:val="00300C8F"/>
    <w:rsid w:val="00300D61"/>
    <w:rsid w:val="00300DCE"/>
    <w:rsid w:val="0030113E"/>
    <w:rsid w:val="003015C3"/>
    <w:rsid w:val="003015F3"/>
    <w:rsid w:val="00301EFE"/>
    <w:rsid w:val="00302C96"/>
    <w:rsid w:val="003030F4"/>
    <w:rsid w:val="00303142"/>
    <w:rsid w:val="0030399D"/>
    <w:rsid w:val="00303DDC"/>
    <w:rsid w:val="00304348"/>
    <w:rsid w:val="0030439A"/>
    <w:rsid w:val="00305BA7"/>
    <w:rsid w:val="00305CD0"/>
    <w:rsid w:val="00305CFD"/>
    <w:rsid w:val="00306125"/>
    <w:rsid w:val="00306841"/>
    <w:rsid w:val="00306F94"/>
    <w:rsid w:val="00310F19"/>
    <w:rsid w:val="0031227D"/>
    <w:rsid w:val="003122E6"/>
    <w:rsid w:val="00312B46"/>
    <w:rsid w:val="0031317A"/>
    <w:rsid w:val="00313BF6"/>
    <w:rsid w:val="00314CEC"/>
    <w:rsid w:val="00316220"/>
    <w:rsid w:val="003165E0"/>
    <w:rsid w:val="00317125"/>
    <w:rsid w:val="003171EA"/>
    <w:rsid w:val="00317632"/>
    <w:rsid w:val="00317FDC"/>
    <w:rsid w:val="00320077"/>
    <w:rsid w:val="003209E9"/>
    <w:rsid w:val="003214B4"/>
    <w:rsid w:val="0032190D"/>
    <w:rsid w:val="003219BB"/>
    <w:rsid w:val="00322438"/>
    <w:rsid w:val="00322918"/>
    <w:rsid w:val="00322B0D"/>
    <w:rsid w:val="00322C95"/>
    <w:rsid w:val="00322D3D"/>
    <w:rsid w:val="00323DB6"/>
    <w:rsid w:val="003241CB"/>
    <w:rsid w:val="003244E9"/>
    <w:rsid w:val="0032498C"/>
    <w:rsid w:val="00324C83"/>
    <w:rsid w:val="00324D5A"/>
    <w:rsid w:val="00324F2D"/>
    <w:rsid w:val="00325722"/>
    <w:rsid w:val="00325BA9"/>
    <w:rsid w:val="00325F1B"/>
    <w:rsid w:val="0032643C"/>
    <w:rsid w:val="003268C3"/>
    <w:rsid w:val="00326E16"/>
    <w:rsid w:val="003273AD"/>
    <w:rsid w:val="0032748B"/>
    <w:rsid w:val="003276BC"/>
    <w:rsid w:val="00327A64"/>
    <w:rsid w:val="0033040A"/>
    <w:rsid w:val="00330B48"/>
    <w:rsid w:val="00331304"/>
    <w:rsid w:val="00331531"/>
    <w:rsid w:val="00332867"/>
    <w:rsid w:val="00332CBB"/>
    <w:rsid w:val="00332D55"/>
    <w:rsid w:val="00332FC9"/>
    <w:rsid w:val="00333495"/>
    <w:rsid w:val="003339D5"/>
    <w:rsid w:val="003344D4"/>
    <w:rsid w:val="003356AE"/>
    <w:rsid w:val="003365B2"/>
    <w:rsid w:val="00336FF1"/>
    <w:rsid w:val="003370F6"/>
    <w:rsid w:val="003373E4"/>
    <w:rsid w:val="0033743D"/>
    <w:rsid w:val="003376F3"/>
    <w:rsid w:val="0033794C"/>
    <w:rsid w:val="00337959"/>
    <w:rsid w:val="00337C89"/>
    <w:rsid w:val="00337E16"/>
    <w:rsid w:val="00337EB9"/>
    <w:rsid w:val="0034024F"/>
    <w:rsid w:val="00340F9A"/>
    <w:rsid w:val="00341450"/>
    <w:rsid w:val="00341FA9"/>
    <w:rsid w:val="00342D59"/>
    <w:rsid w:val="00343667"/>
    <w:rsid w:val="00343708"/>
    <w:rsid w:val="00343818"/>
    <w:rsid w:val="0034381A"/>
    <w:rsid w:val="0034389C"/>
    <w:rsid w:val="0034493A"/>
    <w:rsid w:val="00344BD9"/>
    <w:rsid w:val="003459C4"/>
    <w:rsid w:val="00346A5D"/>
    <w:rsid w:val="0034701F"/>
    <w:rsid w:val="003479E9"/>
    <w:rsid w:val="00347A14"/>
    <w:rsid w:val="00347B18"/>
    <w:rsid w:val="00347B38"/>
    <w:rsid w:val="0035016C"/>
    <w:rsid w:val="00350755"/>
    <w:rsid w:val="00350894"/>
    <w:rsid w:val="00351A97"/>
    <w:rsid w:val="003521D8"/>
    <w:rsid w:val="00352D00"/>
    <w:rsid w:val="00353424"/>
    <w:rsid w:val="00353E4E"/>
    <w:rsid w:val="00353F90"/>
    <w:rsid w:val="003545BB"/>
    <w:rsid w:val="0035463A"/>
    <w:rsid w:val="00354693"/>
    <w:rsid w:val="00354A09"/>
    <w:rsid w:val="00354BF8"/>
    <w:rsid w:val="00354EAA"/>
    <w:rsid w:val="00355964"/>
    <w:rsid w:val="003559CA"/>
    <w:rsid w:val="00355E4F"/>
    <w:rsid w:val="00355FA3"/>
    <w:rsid w:val="00356992"/>
    <w:rsid w:val="00356A83"/>
    <w:rsid w:val="003578F5"/>
    <w:rsid w:val="003604CE"/>
    <w:rsid w:val="0036062B"/>
    <w:rsid w:val="00360C58"/>
    <w:rsid w:val="00361612"/>
    <w:rsid w:val="00361FFA"/>
    <w:rsid w:val="00362D4B"/>
    <w:rsid w:val="003633B8"/>
    <w:rsid w:val="003634CC"/>
    <w:rsid w:val="003641C0"/>
    <w:rsid w:val="00364267"/>
    <w:rsid w:val="00364278"/>
    <w:rsid w:val="00364A5F"/>
    <w:rsid w:val="00364C1E"/>
    <w:rsid w:val="00365134"/>
    <w:rsid w:val="0036577D"/>
    <w:rsid w:val="003658D8"/>
    <w:rsid w:val="00365A14"/>
    <w:rsid w:val="00365B8F"/>
    <w:rsid w:val="00365EFE"/>
    <w:rsid w:val="00365FFF"/>
    <w:rsid w:val="00366196"/>
    <w:rsid w:val="003667BE"/>
    <w:rsid w:val="00366A33"/>
    <w:rsid w:val="00366D40"/>
    <w:rsid w:val="00366EE0"/>
    <w:rsid w:val="00367489"/>
    <w:rsid w:val="00367F34"/>
    <w:rsid w:val="00370FF2"/>
    <w:rsid w:val="00372F34"/>
    <w:rsid w:val="00373502"/>
    <w:rsid w:val="0037464A"/>
    <w:rsid w:val="003748C3"/>
    <w:rsid w:val="00374FA2"/>
    <w:rsid w:val="0037559B"/>
    <w:rsid w:val="00375933"/>
    <w:rsid w:val="00375AB0"/>
    <w:rsid w:val="00375D48"/>
    <w:rsid w:val="003768CE"/>
    <w:rsid w:val="00376F9F"/>
    <w:rsid w:val="00380557"/>
    <w:rsid w:val="00380E16"/>
    <w:rsid w:val="00380EEC"/>
    <w:rsid w:val="00381E25"/>
    <w:rsid w:val="00381FB1"/>
    <w:rsid w:val="00382183"/>
    <w:rsid w:val="003822F7"/>
    <w:rsid w:val="00382419"/>
    <w:rsid w:val="0038255E"/>
    <w:rsid w:val="003827CE"/>
    <w:rsid w:val="00382D55"/>
    <w:rsid w:val="00384702"/>
    <w:rsid w:val="00385004"/>
    <w:rsid w:val="003851F8"/>
    <w:rsid w:val="003858B3"/>
    <w:rsid w:val="003858FC"/>
    <w:rsid w:val="0038629F"/>
    <w:rsid w:val="00386724"/>
    <w:rsid w:val="00387493"/>
    <w:rsid w:val="0038761B"/>
    <w:rsid w:val="003906F9"/>
    <w:rsid w:val="00390E93"/>
    <w:rsid w:val="00391322"/>
    <w:rsid w:val="00391A5C"/>
    <w:rsid w:val="00391ABB"/>
    <w:rsid w:val="00391B1B"/>
    <w:rsid w:val="00391B37"/>
    <w:rsid w:val="00391C7D"/>
    <w:rsid w:val="00391F14"/>
    <w:rsid w:val="00392F91"/>
    <w:rsid w:val="00393046"/>
    <w:rsid w:val="00393271"/>
    <w:rsid w:val="00393449"/>
    <w:rsid w:val="003939AF"/>
    <w:rsid w:val="0039428E"/>
    <w:rsid w:val="003945B4"/>
    <w:rsid w:val="00394F14"/>
    <w:rsid w:val="00395051"/>
    <w:rsid w:val="0039555C"/>
    <w:rsid w:val="00395EA7"/>
    <w:rsid w:val="003962C4"/>
    <w:rsid w:val="00396C96"/>
    <w:rsid w:val="00397407"/>
    <w:rsid w:val="00397830"/>
    <w:rsid w:val="003A03ED"/>
    <w:rsid w:val="003A0746"/>
    <w:rsid w:val="003A1129"/>
    <w:rsid w:val="003A175F"/>
    <w:rsid w:val="003A178A"/>
    <w:rsid w:val="003A1D18"/>
    <w:rsid w:val="003A439E"/>
    <w:rsid w:val="003A57BD"/>
    <w:rsid w:val="003A58FB"/>
    <w:rsid w:val="003A5F3B"/>
    <w:rsid w:val="003A67AC"/>
    <w:rsid w:val="003A68F7"/>
    <w:rsid w:val="003B0209"/>
    <w:rsid w:val="003B06A7"/>
    <w:rsid w:val="003B09C5"/>
    <w:rsid w:val="003B108A"/>
    <w:rsid w:val="003B1207"/>
    <w:rsid w:val="003B12EA"/>
    <w:rsid w:val="003B2087"/>
    <w:rsid w:val="003B2DF3"/>
    <w:rsid w:val="003B2E52"/>
    <w:rsid w:val="003B31DA"/>
    <w:rsid w:val="003B338A"/>
    <w:rsid w:val="003B33C9"/>
    <w:rsid w:val="003B3C57"/>
    <w:rsid w:val="003B4179"/>
    <w:rsid w:val="003B41F6"/>
    <w:rsid w:val="003B4F1F"/>
    <w:rsid w:val="003B4FD4"/>
    <w:rsid w:val="003B5298"/>
    <w:rsid w:val="003B559E"/>
    <w:rsid w:val="003B596A"/>
    <w:rsid w:val="003B6417"/>
    <w:rsid w:val="003B70B8"/>
    <w:rsid w:val="003B7470"/>
    <w:rsid w:val="003B750C"/>
    <w:rsid w:val="003B7938"/>
    <w:rsid w:val="003C0A7D"/>
    <w:rsid w:val="003C1542"/>
    <w:rsid w:val="003C1660"/>
    <w:rsid w:val="003C17D2"/>
    <w:rsid w:val="003C1ABD"/>
    <w:rsid w:val="003C2387"/>
    <w:rsid w:val="003C375E"/>
    <w:rsid w:val="003C42ED"/>
    <w:rsid w:val="003C4CDB"/>
    <w:rsid w:val="003C58BF"/>
    <w:rsid w:val="003C5D5C"/>
    <w:rsid w:val="003C63AF"/>
    <w:rsid w:val="003C644F"/>
    <w:rsid w:val="003C671F"/>
    <w:rsid w:val="003C71AB"/>
    <w:rsid w:val="003C74FD"/>
    <w:rsid w:val="003C76AB"/>
    <w:rsid w:val="003C7989"/>
    <w:rsid w:val="003C7A90"/>
    <w:rsid w:val="003D01B0"/>
    <w:rsid w:val="003D0784"/>
    <w:rsid w:val="003D0929"/>
    <w:rsid w:val="003D0A41"/>
    <w:rsid w:val="003D0C39"/>
    <w:rsid w:val="003D0EA3"/>
    <w:rsid w:val="003D0FD7"/>
    <w:rsid w:val="003D1011"/>
    <w:rsid w:val="003D1FC1"/>
    <w:rsid w:val="003D29BF"/>
    <w:rsid w:val="003D2FA2"/>
    <w:rsid w:val="003D3460"/>
    <w:rsid w:val="003D3991"/>
    <w:rsid w:val="003D47DE"/>
    <w:rsid w:val="003D4B3A"/>
    <w:rsid w:val="003D566C"/>
    <w:rsid w:val="003D5694"/>
    <w:rsid w:val="003D5EE3"/>
    <w:rsid w:val="003D63FC"/>
    <w:rsid w:val="003D6A90"/>
    <w:rsid w:val="003D7397"/>
    <w:rsid w:val="003D7E4B"/>
    <w:rsid w:val="003E0EC9"/>
    <w:rsid w:val="003E0FC1"/>
    <w:rsid w:val="003E1628"/>
    <w:rsid w:val="003E1747"/>
    <w:rsid w:val="003E1A99"/>
    <w:rsid w:val="003E1C2F"/>
    <w:rsid w:val="003E2153"/>
    <w:rsid w:val="003E2E70"/>
    <w:rsid w:val="003E32F3"/>
    <w:rsid w:val="003E3548"/>
    <w:rsid w:val="003E3A98"/>
    <w:rsid w:val="003E4530"/>
    <w:rsid w:val="003E4673"/>
    <w:rsid w:val="003E492F"/>
    <w:rsid w:val="003E4B5C"/>
    <w:rsid w:val="003E4F5E"/>
    <w:rsid w:val="003E528F"/>
    <w:rsid w:val="003E5447"/>
    <w:rsid w:val="003E656C"/>
    <w:rsid w:val="003E71B3"/>
    <w:rsid w:val="003E738A"/>
    <w:rsid w:val="003E7A88"/>
    <w:rsid w:val="003F15A2"/>
    <w:rsid w:val="003F1AF1"/>
    <w:rsid w:val="003F22F9"/>
    <w:rsid w:val="003F2D8F"/>
    <w:rsid w:val="003F2F67"/>
    <w:rsid w:val="003F3D8B"/>
    <w:rsid w:val="003F3EB7"/>
    <w:rsid w:val="003F41B3"/>
    <w:rsid w:val="003F4D25"/>
    <w:rsid w:val="003F4FA6"/>
    <w:rsid w:val="003F5A77"/>
    <w:rsid w:val="003F5C9F"/>
    <w:rsid w:val="003F5CBF"/>
    <w:rsid w:val="003F6AA4"/>
    <w:rsid w:val="003F6BCF"/>
    <w:rsid w:val="003F6DDB"/>
    <w:rsid w:val="003F6E05"/>
    <w:rsid w:val="003F6F79"/>
    <w:rsid w:val="003F702E"/>
    <w:rsid w:val="003F7943"/>
    <w:rsid w:val="003F7965"/>
    <w:rsid w:val="003F79F0"/>
    <w:rsid w:val="003F7F06"/>
    <w:rsid w:val="0040003B"/>
    <w:rsid w:val="00400165"/>
    <w:rsid w:val="00400792"/>
    <w:rsid w:val="00400DFE"/>
    <w:rsid w:val="0040146B"/>
    <w:rsid w:val="00401943"/>
    <w:rsid w:val="00402734"/>
    <w:rsid w:val="00402A92"/>
    <w:rsid w:val="00402C02"/>
    <w:rsid w:val="00402DD9"/>
    <w:rsid w:val="00402FAC"/>
    <w:rsid w:val="00403188"/>
    <w:rsid w:val="00404377"/>
    <w:rsid w:val="00404EC8"/>
    <w:rsid w:val="004054A7"/>
    <w:rsid w:val="0040551A"/>
    <w:rsid w:val="0040587E"/>
    <w:rsid w:val="00405D69"/>
    <w:rsid w:val="0040625D"/>
    <w:rsid w:val="0040668D"/>
    <w:rsid w:val="00406883"/>
    <w:rsid w:val="00407310"/>
    <w:rsid w:val="004102E3"/>
    <w:rsid w:val="00412845"/>
    <w:rsid w:val="004139A3"/>
    <w:rsid w:val="00414E00"/>
    <w:rsid w:val="00414E9D"/>
    <w:rsid w:val="00415E90"/>
    <w:rsid w:val="004175E1"/>
    <w:rsid w:val="00420299"/>
    <w:rsid w:val="0042067F"/>
    <w:rsid w:val="00420909"/>
    <w:rsid w:val="00420D13"/>
    <w:rsid w:val="00421073"/>
    <w:rsid w:val="0042111C"/>
    <w:rsid w:val="00421739"/>
    <w:rsid w:val="004219F2"/>
    <w:rsid w:val="00421E5B"/>
    <w:rsid w:val="00422049"/>
    <w:rsid w:val="00422479"/>
    <w:rsid w:val="00422484"/>
    <w:rsid w:val="00422D07"/>
    <w:rsid w:val="00422DC6"/>
    <w:rsid w:val="00422ED1"/>
    <w:rsid w:val="00422FAB"/>
    <w:rsid w:val="00423080"/>
    <w:rsid w:val="004234EC"/>
    <w:rsid w:val="004238F3"/>
    <w:rsid w:val="004246A6"/>
    <w:rsid w:val="00424DD2"/>
    <w:rsid w:val="00425393"/>
    <w:rsid w:val="00425B6E"/>
    <w:rsid w:val="00425C17"/>
    <w:rsid w:val="00425F2C"/>
    <w:rsid w:val="00426608"/>
    <w:rsid w:val="00426866"/>
    <w:rsid w:val="004269B6"/>
    <w:rsid w:val="004269F5"/>
    <w:rsid w:val="00426D17"/>
    <w:rsid w:val="00426E34"/>
    <w:rsid w:val="00427691"/>
    <w:rsid w:val="004276E8"/>
    <w:rsid w:val="0042778B"/>
    <w:rsid w:val="00427B07"/>
    <w:rsid w:val="00427C71"/>
    <w:rsid w:val="00430000"/>
    <w:rsid w:val="00430382"/>
    <w:rsid w:val="00430536"/>
    <w:rsid w:val="00430537"/>
    <w:rsid w:val="0043057D"/>
    <w:rsid w:val="0043194D"/>
    <w:rsid w:val="0043286E"/>
    <w:rsid w:val="004329A7"/>
    <w:rsid w:val="00433AAD"/>
    <w:rsid w:val="00433F06"/>
    <w:rsid w:val="004340DB"/>
    <w:rsid w:val="004342B3"/>
    <w:rsid w:val="00434D9F"/>
    <w:rsid w:val="00434EC8"/>
    <w:rsid w:val="00435166"/>
    <w:rsid w:val="0043584F"/>
    <w:rsid w:val="0043600C"/>
    <w:rsid w:val="0043675C"/>
    <w:rsid w:val="004370C5"/>
    <w:rsid w:val="00437252"/>
    <w:rsid w:val="00437C82"/>
    <w:rsid w:val="00437D61"/>
    <w:rsid w:val="00437DF4"/>
    <w:rsid w:val="00440906"/>
    <w:rsid w:val="004409AF"/>
    <w:rsid w:val="00441688"/>
    <w:rsid w:val="00442643"/>
    <w:rsid w:val="00442755"/>
    <w:rsid w:val="004441AE"/>
    <w:rsid w:val="004448F5"/>
    <w:rsid w:val="00444914"/>
    <w:rsid w:val="00444992"/>
    <w:rsid w:val="00444B6A"/>
    <w:rsid w:val="00444B9F"/>
    <w:rsid w:val="0044661D"/>
    <w:rsid w:val="004469D8"/>
    <w:rsid w:val="00447DAD"/>
    <w:rsid w:val="004502E2"/>
    <w:rsid w:val="00450B1B"/>
    <w:rsid w:val="00451B37"/>
    <w:rsid w:val="004523D0"/>
    <w:rsid w:val="0045260D"/>
    <w:rsid w:val="00452E0D"/>
    <w:rsid w:val="004531B2"/>
    <w:rsid w:val="00453629"/>
    <w:rsid w:val="00453D70"/>
    <w:rsid w:val="00454B4B"/>
    <w:rsid w:val="00454DE6"/>
    <w:rsid w:val="00455077"/>
    <w:rsid w:val="00455413"/>
    <w:rsid w:val="0045566A"/>
    <w:rsid w:val="00455D9D"/>
    <w:rsid w:val="00456093"/>
    <w:rsid w:val="00456123"/>
    <w:rsid w:val="004566D0"/>
    <w:rsid w:val="00457933"/>
    <w:rsid w:val="00457BE0"/>
    <w:rsid w:val="00457CF8"/>
    <w:rsid w:val="00457D5E"/>
    <w:rsid w:val="004600FA"/>
    <w:rsid w:val="00460190"/>
    <w:rsid w:val="004605CD"/>
    <w:rsid w:val="004607CB"/>
    <w:rsid w:val="00460E0B"/>
    <w:rsid w:val="004610BA"/>
    <w:rsid w:val="004613C3"/>
    <w:rsid w:val="004617F6"/>
    <w:rsid w:val="00461848"/>
    <w:rsid w:val="00461E0D"/>
    <w:rsid w:val="00462424"/>
    <w:rsid w:val="004625A3"/>
    <w:rsid w:val="004628B6"/>
    <w:rsid w:val="004628E9"/>
    <w:rsid w:val="00462BED"/>
    <w:rsid w:val="00462E83"/>
    <w:rsid w:val="00462ED5"/>
    <w:rsid w:val="00463206"/>
    <w:rsid w:val="0046335A"/>
    <w:rsid w:val="00463C9B"/>
    <w:rsid w:val="004640AF"/>
    <w:rsid w:val="004653AA"/>
    <w:rsid w:val="004658ED"/>
    <w:rsid w:val="00465A5E"/>
    <w:rsid w:val="00466020"/>
    <w:rsid w:val="004661E1"/>
    <w:rsid w:val="00466AED"/>
    <w:rsid w:val="004677D7"/>
    <w:rsid w:val="00467E4B"/>
    <w:rsid w:val="00470DA9"/>
    <w:rsid w:val="00470E07"/>
    <w:rsid w:val="00470FD0"/>
    <w:rsid w:val="004712BB"/>
    <w:rsid w:val="0047183B"/>
    <w:rsid w:val="00471E62"/>
    <w:rsid w:val="00472D2B"/>
    <w:rsid w:val="00472FDE"/>
    <w:rsid w:val="00473008"/>
    <w:rsid w:val="0047312E"/>
    <w:rsid w:val="0047317B"/>
    <w:rsid w:val="00473422"/>
    <w:rsid w:val="00473730"/>
    <w:rsid w:val="00473793"/>
    <w:rsid w:val="00474B52"/>
    <w:rsid w:val="004756D1"/>
    <w:rsid w:val="00475F2A"/>
    <w:rsid w:val="0047689F"/>
    <w:rsid w:val="004770B4"/>
    <w:rsid w:val="004773AD"/>
    <w:rsid w:val="004778A1"/>
    <w:rsid w:val="00480004"/>
    <w:rsid w:val="00481226"/>
    <w:rsid w:val="004813B5"/>
    <w:rsid w:val="00481625"/>
    <w:rsid w:val="0048177C"/>
    <w:rsid w:val="00482456"/>
    <w:rsid w:val="00482C5C"/>
    <w:rsid w:val="00482CCA"/>
    <w:rsid w:val="004845DD"/>
    <w:rsid w:val="00484901"/>
    <w:rsid w:val="00484B9F"/>
    <w:rsid w:val="00484E56"/>
    <w:rsid w:val="00485EC9"/>
    <w:rsid w:val="004864E2"/>
    <w:rsid w:val="004868B5"/>
    <w:rsid w:val="0048732E"/>
    <w:rsid w:val="004875A9"/>
    <w:rsid w:val="004906A2"/>
    <w:rsid w:val="0049090A"/>
    <w:rsid w:val="00490BDF"/>
    <w:rsid w:val="00490FB3"/>
    <w:rsid w:val="00491C55"/>
    <w:rsid w:val="00491EBF"/>
    <w:rsid w:val="00492447"/>
    <w:rsid w:val="0049252C"/>
    <w:rsid w:val="00492E3F"/>
    <w:rsid w:val="00492EAE"/>
    <w:rsid w:val="00493A13"/>
    <w:rsid w:val="00493BA3"/>
    <w:rsid w:val="00494B1A"/>
    <w:rsid w:val="00494BBD"/>
    <w:rsid w:val="00495FBD"/>
    <w:rsid w:val="004961B4"/>
    <w:rsid w:val="004961ED"/>
    <w:rsid w:val="00496FD1"/>
    <w:rsid w:val="00497CCF"/>
    <w:rsid w:val="004A00DA"/>
    <w:rsid w:val="004A1477"/>
    <w:rsid w:val="004A1BCC"/>
    <w:rsid w:val="004A1C55"/>
    <w:rsid w:val="004A20D9"/>
    <w:rsid w:val="004A22FD"/>
    <w:rsid w:val="004A3648"/>
    <w:rsid w:val="004A4888"/>
    <w:rsid w:val="004A48B4"/>
    <w:rsid w:val="004A4F71"/>
    <w:rsid w:val="004A5152"/>
    <w:rsid w:val="004A56C9"/>
    <w:rsid w:val="004A64BA"/>
    <w:rsid w:val="004A6596"/>
    <w:rsid w:val="004A65B6"/>
    <w:rsid w:val="004A6991"/>
    <w:rsid w:val="004A78BD"/>
    <w:rsid w:val="004A7DCA"/>
    <w:rsid w:val="004B008D"/>
    <w:rsid w:val="004B0280"/>
    <w:rsid w:val="004B065B"/>
    <w:rsid w:val="004B0B8A"/>
    <w:rsid w:val="004B1879"/>
    <w:rsid w:val="004B19A5"/>
    <w:rsid w:val="004B1D7E"/>
    <w:rsid w:val="004B2242"/>
    <w:rsid w:val="004B29B4"/>
    <w:rsid w:val="004B2AB7"/>
    <w:rsid w:val="004B2B32"/>
    <w:rsid w:val="004B2B5A"/>
    <w:rsid w:val="004B2BD9"/>
    <w:rsid w:val="004B2D41"/>
    <w:rsid w:val="004B2DEA"/>
    <w:rsid w:val="004B2FEB"/>
    <w:rsid w:val="004B353D"/>
    <w:rsid w:val="004B3779"/>
    <w:rsid w:val="004B3CF6"/>
    <w:rsid w:val="004B3D74"/>
    <w:rsid w:val="004B4545"/>
    <w:rsid w:val="004B49D3"/>
    <w:rsid w:val="004B4E83"/>
    <w:rsid w:val="004B4EB3"/>
    <w:rsid w:val="004B56E0"/>
    <w:rsid w:val="004B5C11"/>
    <w:rsid w:val="004B5E78"/>
    <w:rsid w:val="004B6174"/>
    <w:rsid w:val="004B63BD"/>
    <w:rsid w:val="004B6892"/>
    <w:rsid w:val="004B6C07"/>
    <w:rsid w:val="004B6DAF"/>
    <w:rsid w:val="004B7195"/>
    <w:rsid w:val="004B7CCA"/>
    <w:rsid w:val="004C030D"/>
    <w:rsid w:val="004C0ACC"/>
    <w:rsid w:val="004C0F78"/>
    <w:rsid w:val="004C122C"/>
    <w:rsid w:val="004C127E"/>
    <w:rsid w:val="004C1D9A"/>
    <w:rsid w:val="004C1E59"/>
    <w:rsid w:val="004C2756"/>
    <w:rsid w:val="004C286D"/>
    <w:rsid w:val="004C2A56"/>
    <w:rsid w:val="004C2FA3"/>
    <w:rsid w:val="004C3A57"/>
    <w:rsid w:val="004C3B4F"/>
    <w:rsid w:val="004C43F5"/>
    <w:rsid w:val="004C4797"/>
    <w:rsid w:val="004C4B9E"/>
    <w:rsid w:val="004C6257"/>
    <w:rsid w:val="004C6ABD"/>
    <w:rsid w:val="004C6B22"/>
    <w:rsid w:val="004D05BC"/>
    <w:rsid w:val="004D07EF"/>
    <w:rsid w:val="004D0F95"/>
    <w:rsid w:val="004D114D"/>
    <w:rsid w:val="004D1543"/>
    <w:rsid w:val="004D158D"/>
    <w:rsid w:val="004D207F"/>
    <w:rsid w:val="004D20B6"/>
    <w:rsid w:val="004D2EF3"/>
    <w:rsid w:val="004D3005"/>
    <w:rsid w:val="004D4197"/>
    <w:rsid w:val="004D49DD"/>
    <w:rsid w:val="004D52FE"/>
    <w:rsid w:val="004D5627"/>
    <w:rsid w:val="004D656F"/>
    <w:rsid w:val="004D6A2C"/>
    <w:rsid w:val="004D6C49"/>
    <w:rsid w:val="004D6D1A"/>
    <w:rsid w:val="004D6DC2"/>
    <w:rsid w:val="004D7985"/>
    <w:rsid w:val="004E076A"/>
    <w:rsid w:val="004E0CF2"/>
    <w:rsid w:val="004E2672"/>
    <w:rsid w:val="004E2F20"/>
    <w:rsid w:val="004E313E"/>
    <w:rsid w:val="004E331B"/>
    <w:rsid w:val="004E4A91"/>
    <w:rsid w:val="004E504B"/>
    <w:rsid w:val="004E5C4A"/>
    <w:rsid w:val="004E5D2C"/>
    <w:rsid w:val="004E5F9B"/>
    <w:rsid w:val="004E67B4"/>
    <w:rsid w:val="004E77E9"/>
    <w:rsid w:val="004E7985"/>
    <w:rsid w:val="004E7F6F"/>
    <w:rsid w:val="004F03F5"/>
    <w:rsid w:val="004F0456"/>
    <w:rsid w:val="004F0AA8"/>
    <w:rsid w:val="004F0B62"/>
    <w:rsid w:val="004F0C6C"/>
    <w:rsid w:val="004F1E08"/>
    <w:rsid w:val="004F1F40"/>
    <w:rsid w:val="004F279D"/>
    <w:rsid w:val="004F3445"/>
    <w:rsid w:val="004F370A"/>
    <w:rsid w:val="004F37F4"/>
    <w:rsid w:val="004F408A"/>
    <w:rsid w:val="004F44F7"/>
    <w:rsid w:val="004F4592"/>
    <w:rsid w:val="004F46B6"/>
    <w:rsid w:val="004F4BEA"/>
    <w:rsid w:val="004F4FC3"/>
    <w:rsid w:val="004F5392"/>
    <w:rsid w:val="004F553F"/>
    <w:rsid w:val="004F565E"/>
    <w:rsid w:val="004F6CD6"/>
    <w:rsid w:val="004F6FC8"/>
    <w:rsid w:val="004F782F"/>
    <w:rsid w:val="004F7B9D"/>
    <w:rsid w:val="004F7C44"/>
    <w:rsid w:val="004F7DFD"/>
    <w:rsid w:val="005000EE"/>
    <w:rsid w:val="005007F2"/>
    <w:rsid w:val="00500B68"/>
    <w:rsid w:val="00500EB2"/>
    <w:rsid w:val="00501489"/>
    <w:rsid w:val="00501770"/>
    <w:rsid w:val="00501FD4"/>
    <w:rsid w:val="0050259D"/>
    <w:rsid w:val="005025EE"/>
    <w:rsid w:val="005032D4"/>
    <w:rsid w:val="00503831"/>
    <w:rsid w:val="00503BB3"/>
    <w:rsid w:val="00503ED7"/>
    <w:rsid w:val="005041EC"/>
    <w:rsid w:val="005048E3"/>
    <w:rsid w:val="00504AF1"/>
    <w:rsid w:val="00504BA7"/>
    <w:rsid w:val="00505565"/>
    <w:rsid w:val="00505B0C"/>
    <w:rsid w:val="00506826"/>
    <w:rsid w:val="00506C1A"/>
    <w:rsid w:val="00510012"/>
    <w:rsid w:val="00510E5F"/>
    <w:rsid w:val="00511338"/>
    <w:rsid w:val="00511933"/>
    <w:rsid w:val="00512908"/>
    <w:rsid w:val="005139EE"/>
    <w:rsid w:val="00513BB1"/>
    <w:rsid w:val="0051462A"/>
    <w:rsid w:val="00514693"/>
    <w:rsid w:val="005148F5"/>
    <w:rsid w:val="00514C99"/>
    <w:rsid w:val="00514F92"/>
    <w:rsid w:val="00515438"/>
    <w:rsid w:val="005164D0"/>
    <w:rsid w:val="0051773F"/>
    <w:rsid w:val="0052010E"/>
    <w:rsid w:val="0052110F"/>
    <w:rsid w:val="0052235A"/>
    <w:rsid w:val="0052303C"/>
    <w:rsid w:val="0052327D"/>
    <w:rsid w:val="0052367B"/>
    <w:rsid w:val="0052388A"/>
    <w:rsid w:val="00523EC9"/>
    <w:rsid w:val="00523F39"/>
    <w:rsid w:val="005240FE"/>
    <w:rsid w:val="005244AD"/>
    <w:rsid w:val="00524550"/>
    <w:rsid w:val="00525821"/>
    <w:rsid w:val="005258F7"/>
    <w:rsid w:val="005259CE"/>
    <w:rsid w:val="00525B29"/>
    <w:rsid w:val="00525C3B"/>
    <w:rsid w:val="005264D8"/>
    <w:rsid w:val="005265CC"/>
    <w:rsid w:val="005266E7"/>
    <w:rsid w:val="00527223"/>
    <w:rsid w:val="005279AF"/>
    <w:rsid w:val="005300E7"/>
    <w:rsid w:val="005302E2"/>
    <w:rsid w:val="005307AC"/>
    <w:rsid w:val="005308B7"/>
    <w:rsid w:val="00530A7A"/>
    <w:rsid w:val="00530BD9"/>
    <w:rsid w:val="00530CE8"/>
    <w:rsid w:val="005316C2"/>
    <w:rsid w:val="00531B0A"/>
    <w:rsid w:val="00531D68"/>
    <w:rsid w:val="0053208C"/>
    <w:rsid w:val="00532115"/>
    <w:rsid w:val="00532B87"/>
    <w:rsid w:val="005331F0"/>
    <w:rsid w:val="005339B3"/>
    <w:rsid w:val="0053445B"/>
    <w:rsid w:val="005344F0"/>
    <w:rsid w:val="00534C72"/>
    <w:rsid w:val="005353E0"/>
    <w:rsid w:val="0053598F"/>
    <w:rsid w:val="005359CC"/>
    <w:rsid w:val="00535F03"/>
    <w:rsid w:val="005360C2"/>
    <w:rsid w:val="00536255"/>
    <w:rsid w:val="005362E6"/>
    <w:rsid w:val="0053680C"/>
    <w:rsid w:val="00536B49"/>
    <w:rsid w:val="005374DF"/>
    <w:rsid w:val="00537AD7"/>
    <w:rsid w:val="00537B53"/>
    <w:rsid w:val="005403F4"/>
    <w:rsid w:val="005406C8"/>
    <w:rsid w:val="00540C78"/>
    <w:rsid w:val="0054147F"/>
    <w:rsid w:val="00541541"/>
    <w:rsid w:val="00541EE0"/>
    <w:rsid w:val="00541F5D"/>
    <w:rsid w:val="005422D3"/>
    <w:rsid w:val="005423DF"/>
    <w:rsid w:val="00542F62"/>
    <w:rsid w:val="005438C9"/>
    <w:rsid w:val="005438CF"/>
    <w:rsid w:val="00543D8F"/>
    <w:rsid w:val="005440E7"/>
    <w:rsid w:val="0054493E"/>
    <w:rsid w:val="005449A5"/>
    <w:rsid w:val="00544E7D"/>
    <w:rsid w:val="00544F66"/>
    <w:rsid w:val="00545313"/>
    <w:rsid w:val="00545821"/>
    <w:rsid w:val="005459F6"/>
    <w:rsid w:val="00545C89"/>
    <w:rsid w:val="00545CEA"/>
    <w:rsid w:val="00545F44"/>
    <w:rsid w:val="00545FFA"/>
    <w:rsid w:val="0054673F"/>
    <w:rsid w:val="00546A7E"/>
    <w:rsid w:val="00546F4A"/>
    <w:rsid w:val="005473BA"/>
    <w:rsid w:val="005476B7"/>
    <w:rsid w:val="0054787B"/>
    <w:rsid w:val="005478B4"/>
    <w:rsid w:val="0055046B"/>
    <w:rsid w:val="00550630"/>
    <w:rsid w:val="00550B96"/>
    <w:rsid w:val="00550C43"/>
    <w:rsid w:val="00552285"/>
    <w:rsid w:val="00552B26"/>
    <w:rsid w:val="00553676"/>
    <w:rsid w:val="0055397F"/>
    <w:rsid w:val="005541B3"/>
    <w:rsid w:val="00554400"/>
    <w:rsid w:val="00554EDD"/>
    <w:rsid w:val="0055566A"/>
    <w:rsid w:val="005558EB"/>
    <w:rsid w:val="005563F1"/>
    <w:rsid w:val="00556568"/>
    <w:rsid w:val="005565EC"/>
    <w:rsid w:val="005568C9"/>
    <w:rsid w:val="00556C6F"/>
    <w:rsid w:val="00556EA1"/>
    <w:rsid w:val="00557219"/>
    <w:rsid w:val="0055727E"/>
    <w:rsid w:val="0056036A"/>
    <w:rsid w:val="005609FB"/>
    <w:rsid w:val="00560B1E"/>
    <w:rsid w:val="00560FB0"/>
    <w:rsid w:val="005612BF"/>
    <w:rsid w:val="005617B5"/>
    <w:rsid w:val="00561AE8"/>
    <w:rsid w:val="00561B7F"/>
    <w:rsid w:val="00562006"/>
    <w:rsid w:val="005620A4"/>
    <w:rsid w:val="0056212B"/>
    <w:rsid w:val="005623D8"/>
    <w:rsid w:val="00562612"/>
    <w:rsid w:val="005628B5"/>
    <w:rsid w:val="00562CB8"/>
    <w:rsid w:val="00562DAD"/>
    <w:rsid w:val="00562DED"/>
    <w:rsid w:val="00562F78"/>
    <w:rsid w:val="005636A3"/>
    <w:rsid w:val="00563A95"/>
    <w:rsid w:val="00563CE8"/>
    <w:rsid w:val="005643CB"/>
    <w:rsid w:val="005643DB"/>
    <w:rsid w:val="005650B4"/>
    <w:rsid w:val="00565460"/>
    <w:rsid w:val="0056582B"/>
    <w:rsid w:val="0056596E"/>
    <w:rsid w:val="005665AF"/>
    <w:rsid w:val="00567153"/>
    <w:rsid w:val="005671B8"/>
    <w:rsid w:val="00570327"/>
    <w:rsid w:val="00570EA5"/>
    <w:rsid w:val="00571463"/>
    <w:rsid w:val="00571D70"/>
    <w:rsid w:val="00572134"/>
    <w:rsid w:val="0057347A"/>
    <w:rsid w:val="00573F31"/>
    <w:rsid w:val="00573FBB"/>
    <w:rsid w:val="0057417B"/>
    <w:rsid w:val="00574BA6"/>
    <w:rsid w:val="00575E4D"/>
    <w:rsid w:val="00575F86"/>
    <w:rsid w:val="005767C7"/>
    <w:rsid w:val="00576803"/>
    <w:rsid w:val="00576CE5"/>
    <w:rsid w:val="00576FA3"/>
    <w:rsid w:val="00577558"/>
    <w:rsid w:val="00577F26"/>
    <w:rsid w:val="005806C7"/>
    <w:rsid w:val="00580C88"/>
    <w:rsid w:val="00581BB4"/>
    <w:rsid w:val="00581DC7"/>
    <w:rsid w:val="00581DD0"/>
    <w:rsid w:val="00581F49"/>
    <w:rsid w:val="00582302"/>
    <w:rsid w:val="005829BC"/>
    <w:rsid w:val="00582AAC"/>
    <w:rsid w:val="00582C2D"/>
    <w:rsid w:val="00583089"/>
    <w:rsid w:val="0058326A"/>
    <w:rsid w:val="00584043"/>
    <w:rsid w:val="005841AA"/>
    <w:rsid w:val="00584494"/>
    <w:rsid w:val="00585420"/>
    <w:rsid w:val="005861FF"/>
    <w:rsid w:val="00586676"/>
    <w:rsid w:val="0058715E"/>
    <w:rsid w:val="00587890"/>
    <w:rsid w:val="0059040F"/>
    <w:rsid w:val="0059074A"/>
    <w:rsid w:val="00590F24"/>
    <w:rsid w:val="00591DCF"/>
    <w:rsid w:val="00591F07"/>
    <w:rsid w:val="00592078"/>
    <w:rsid w:val="0059234D"/>
    <w:rsid w:val="005929B3"/>
    <w:rsid w:val="00592C4E"/>
    <w:rsid w:val="00592D6C"/>
    <w:rsid w:val="0059329F"/>
    <w:rsid w:val="0059383F"/>
    <w:rsid w:val="005939CF"/>
    <w:rsid w:val="00593F1B"/>
    <w:rsid w:val="00594810"/>
    <w:rsid w:val="005950C9"/>
    <w:rsid w:val="005952B7"/>
    <w:rsid w:val="00595415"/>
    <w:rsid w:val="00596253"/>
    <w:rsid w:val="0059682E"/>
    <w:rsid w:val="005972FE"/>
    <w:rsid w:val="00597715"/>
    <w:rsid w:val="005979B9"/>
    <w:rsid w:val="005A03F0"/>
    <w:rsid w:val="005A05C0"/>
    <w:rsid w:val="005A07E6"/>
    <w:rsid w:val="005A1004"/>
    <w:rsid w:val="005A1317"/>
    <w:rsid w:val="005A1659"/>
    <w:rsid w:val="005A171C"/>
    <w:rsid w:val="005A1EE3"/>
    <w:rsid w:val="005A2799"/>
    <w:rsid w:val="005A2E31"/>
    <w:rsid w:val="005A2FCE"/>
    <w:rsid w:val="005A30E1"/>
    <w:rsid w:val="005A35C9"/>
    <w:rsid w:val="005A3F1D"/>
    <w:rsid w:val="005A45DE"/>
    <w:rsid w:val="005A4884"/>
    <w:rsid w:val="005A4948"/>
    <w:rsid w:val="005A5251"/>
    <w:rsid w:val="005A54F1"/>
    <w:rsid w:val="005A55DB"/>
    <w:rsid w:val="005A608F"/>
    <w:rsid w:val="005A699B"/>
    <w:rsid w:val="005A6EA1"/>
    <w:rsid w:val="005A71A2"/>
    <w:rsid w:val="005A7F24"/>
    <w:rsid w:val="005B022F"/>
    <w:rsid w:val="005B0423"/>
    <w:rsid w:val="005B0961"/>
    <w:rsid w:val="005B0E01"/>
    <w:rsid w:val="005B0F62"/>
    <w:rsid w:val="005B1E31"/>
    <w:rsid w:val="005B1F22"/>
    <w:rsid w:val="005B233D"/>
    <w:rsid w:val="005B28B1"/>
    <w:rsid w:val="005B304B"/>
    <w:rsid w:val="005B3601"/>
    <w:rsid w:val="005B4E2E"/>
    <w:rsid w:val="005B5B80"/>
    <w:rsid w:val="005B5F94"/>
    <w:rsid w:val="005B7075"/>
    <w:rsid w:val="005B7760"/>
    <w:rsid w:val="005B7A3C"/>
    <w:rsid w:val="005B7AEF"/>
    <w:rsid w:val="005B7F5C"/>
    <w:rsid w:val="005C00BC"/>
    <w:rsid w:val="005C0B9F"/>
    <w:rsid w:val="005C0BAB"/>
    <w:rsid w:val="005C16E1"/>
    <w:rsid w:val="005C3160"/>
    <w:rsid w:val="005C3261"/>
    <w:rsid w:val="005C345C"/>
    <w:rsid w:val="005C3579"/>
    <w:rsid w:val="005C3E03"/>
    <w:rsid w:val="005C3F75"/>
    <w:rsid w:val="005C414C"/>
    <w:rsid w:val="005C4D34"/>
    <w:rsid w:val="005C5036"/>
    <w:rsid w:val="005C5C5F"/>
    <w:rsid w:val="005C6536"/>
    <w:rsid w:val="005C71A3"/>
    <w:rsid w:val="005C755A"/>
    <w:rsid w:val="005C7565"/>
    <w:rsid w:val="005C78A0"/>
    <w:rsid w:val="005C7C60"/>
    <w:rsid w:val="005C7F74"/>
    <w:rsid w:val="005D0147"/>
    <w:rsid w:val="005D0200"/>
    <w:rsid w:val="005D05AF"/>
    <w:rsid w:val="005D0EEF"/>
    <w:rsid w:val="005D1A8A"/>
    <w:rsid w:val="005D21E5"/>
    <w:rsid w:val="005D22E3"/>
    <w:rsid w:val="005D2A9C"/>
    <w:rsid w:val="005D2AB4"/>
    <w:rsid w:val="005D31F9"/>
    <w:rsid w:val="005D39AD"/>
    <w:rsid w:val="005D3D12"/>
    <w:rsid w:val="005D4077"/>
    <w:rsid w:val="005D488F"/>
    <w:rsid w:val="005D4FE8"/>
    <w:rsid w:val="005D574E"/>
    <w:rsid w:val="005D592B"/>
    <w:rsid w:val="005D5B10"/>
    <w:rsid w:val="005D5C26"/>
    <w:rsid w:val="005D5E0E"/>
    <w:rsid w:val="005D6095"/>
    <w:rsid w:val="005D6595"/>
    <w:rsid w:val="005D6852"/>
    <w:rsid w:val="005D6C84"/>
    <w:rsid w:val="005D7BDE"/>
    <w:rsid w:val="005D7D29"/>
    <w:rsid w:val="005E0521"/>
    <w:rsid w:val="005E0608"/>
    <w:rsid w:val="005E065B"/>
    <w:rsid w:val="005E0AC0"/>
    <w:rsid w:val="005E16C2"/>
    <w:rsid w:val="005E1773"/>
    <w:rsid w:val="005E188D"/>
    <w:rsid w:val="005E1C5F"/>
    <w:rsid w:val="005E40CD"/>
    <w:rsid w:val="005E4135"/>
    <w:rsid w:val="005E428D"/>
    <w:rsid w:val="005E4D19"/>
    <w:rsid w:val="005E4F35"/>
    <w:rsid w:val="005E57A3"/>
    <w:rsid w:val="005E58CC"/>
    <w:rsid w:val="005E5B28"/>
    <w:rsid w:val="005E5FB6"/>
    <w:rsid w:val="005E6B5C"/>
    <w:rsid w:val="005E6D33"/>
    <w:rsid w:val="005E6DB6"/>
    <w:rsid w:val="005E780D"/>
    <w:rsid w:val="005E78EE"/>
    <w:rsid w:val="005E7D87"/>
    <w:rsid w:val="005E7ECF"/>
    <w:rsid w:val="005F07B6"/>
    <w:rsid w:val="005F0C94"/>
    <w:rsid w:val="005F0D49"/>
    <w:rsid w:val="005F16C2"/>
    <w:rsid w:val="005F19FC"/>
    <w:rsid w:val="005F1B21"/>
    <w:rsid w:val="005F2200"/>
    <w:rsid w:val="005F2375"/>
    <w:rsid w:val="005F2A41"/>
    <w:rsid w:val="005F3988"/>
    <w:rsid w:val="005F40C7"/>
    <w:rsid w:val="005F4334"/>
    <w:rsid w:val="005F49C8"/>
    <w:rsid w:val="005F4A75"/>
    <w:rsid w:val="005F4E36"/>
    <w:rsid w:val="005F5084"/>
    <w:rsid w:val="005F518B"/>
    <w:rsid w:val="005F56A4"/>
    <w:rsid w:val="005F6473"/>
    <w:rsid w:val="005F74FF"/>
    <w:rsid w:val="005F78B2"/>
    <w:rsid w:val="005F7DF8"/>
    <w:rsid w:val="00600D5F"/>
    <w:rsid w:val="00600EA3"/>
    <w:rsid w:val="00600FB8"/>
    <w:rsid w:val="0060112F"/>
    <w:rsid w:val="0060132C"/>
    <w:rsid w:val="00601943"/>
    <w:rsid w:val="00601C17"/>
    <w:rsid w:val="00601DAE"/>
    <w:rsid w:val="0060240B"/>
    <w:rsid w:val="00602745"/>
    <w:rsid w:val="00602AB5"/>
    <w:rsid w:val="00603B2B"/>
    <w:rsid w:val="0060485F"/>
    <w:rsid w:val="00604901"/>
    <w:rsid w:val="00605073"/>
    <w:rsid w:val="0060518D"/>
    <w:rsid w:val="00605459"/>
    <w:rsid w:val="0060561A"/>
    <w:rsid w:val="00605D1E"/>
    <w:rsid w:val="006060ED"/>
    <w:rsid w:val="00606238"/>
    <w:rsid w:val="00606EAF"/>
    <w:rsid w:val="006106BC"/>
    <w:rsid w:val="00610A2E"/>
    <w:rsid w:val="00611542"/>
    <w:rsid w:val="00611B58"/>
    <w:rsid w:val="00611CF7"/>
    <w:rsid w:val="00611F9D"/>
    <w:rsid w:val="0061222C"/>
    <w:rsid w:val="006126B8"/>
    <w:rsid w:val="006152E7"/>
    <w:rsid w:val="00616497"/>
    <w:rsid w:val="0061663A"/>
    <w:rsid w:val="0061732E"/>
    <w:rsid w:val="00617D97"/>
    <w:rsid w:val="00617F01"/>
    <w:rsid w:val="0062065B"/>
    <w:rsid w:val="00620E70"/>
    <w:rsid w:val="00621AAB"/>
    <w:rsid w:val="00621EA5"/>
    <w:rsid w:val="00622424"/>
    <w:rsid w:val="00623780"/>
    <w:rsid w:val="00623E45"/>
    <w:rsid w:val="00624F88"/>
    <w:rsid w:val="00625A37"/>
    <w:rsid w:val="00625CD8"/>
    <w:rsid w:val="00625D28"/>
    <w:rsid w:val="00626714"/>
    <w:rsid w:val="006272DA"/>
    <w:rsid w:val="006273EA"/>
    <w:rsid w:val="00627767"/>
    <w:rsid w:val="0063004C"/>
    <w:rsid w:val="00630474"/>
    <w:rsid w:val="006314D6"/>
    <w:rsid w:val="006318B8"/>
    <w:rsid w:val="00631EF1"/>
    <w:rsid w:val="006320B4"/>
    <w:rsid w:val="0063241A"/>
    <w:rsid w:val="006325CD"/>
    <w:rsid w:val="0063262A"/>
    <w:rsid w:val="00632668"/>
    <w:rsid w:val="00632D07"/>
    <w:rsid w:val="0063371A"/>
    <w:rsid w:val="00633ACF"/>
    <w:rsid w:val="006348D7"/>
    <w:rsid w:val="00634E06"/>
    <w:rsid w:val="00635C2E"/>
    <w:rsid w:val="00635CD5"/>
    <w:rsid w:val="00636049"/>
    <w:rsid w:val="00636150"/>
    <w:rsid w:val="006366B0"/>
    <w:rsid w:val="006369A2"/>
    <w:rsid w:val="00636BFD"/>
    <w:rsid w:val="00636CF2"/>
    <w:rsid w:val="00636E8B"/>
    <w:rsid w:val="00636FB7"/>
    <w:rsid w:val="00637323"/>
    <w:rsid w:val="006378A9"/>
    <w:rsid w:val="00637985"/>
    <w:rsid w:val="00637F4B"/>
    <w:rsid w:val="00640013"/>
    <w:rsid w:val="00640245"/>
    <w:rsid w:val="00640373"/>
    <w:rsid w:val="006413BF"/>
    <w:rsid w:val="00641767"/>
    <w:rsid w:val="00641777"/>
    <w:rsid w:val="00641A7E"/>
    <w:rsid w:val="00641A80"/>
    <w:rsid w:val="00641BC8"/>
    <w:rsid w:val="00641E82"/>
    <w:rsid w:val="00642598"/>
    <w:rsid w:val="006425AB"/>
    <w:rsid w:val="00642CDA"/>
    <w:rsid w:val="00642FF7"/>
    <w:rsid w:val="006433FB"/>
    <w:rsid w:val="006436AD"/>
    <w:rsid w:val="006440B8"/>
    <w:rsid w:val="00644265"/>
    <w:rsid w:val="0064428C"/>
    <w:rsid w:val="0064531A"/>
    <w:rsid w:val="00645E40"/>
    <w:rsid w:val="006462D5"/>
    <w:rsid w:val="006465D6"/>
    <w:rsid w:val="00646ABC"/>
    <w:rsid w:val="00647142"/>
    <w:rsid w:val="00647286"/>
    <w:rsid w:val="00647DEC"/>
    <w:rsid w:val="00650F59"/>
    <w:rsid w:val="00651757"/>
    <w:rsid w:val="00652ACF"/>
    <w:rsid w:val="00652E16"/>
    <w:rsid w:val="006533A9"/>
    <w:rsid w:val="00653B48"/>
    <w:rsid w:val="00653E76"/>
    <w:rsid w:val="00653F88"/>
    <w:rsid w:val="00654BDB"/>
    <w:rsid w:val="00654C84"/>
    <w:rsid w:val="006559FC"/>
    <w:rsid w:val="00655B45"/>
    <w:rsid w:val="0065621A"/>
    <w:rsid w:val="006562A4"/>
    <w:rsid w:val="0065642D"/>
    <w:rsid w:val="006571EE"/>
    <w:rsid w:val="00657566"/>
    <w:rsid w:val="00660254"/>
    <w:rsid w:val="006603C9"/>
    <w:rsid w:val="006607AE"/>
    <w:rsid w:val="0066148C"/>
    <w:rsid w:val="006620AA"/>
    <w:rsid w:val="00662106"/>
    <w:rsid w:val="00662172"/>
    <w:rsid w:val="00662224"/>
    <w:rsid w:val="006622B2"/>
    <w:rsid w:val="006624D1"/>
    <w:rsid w:val="006645A8"/>
    <w:rsid w:val="0066513A"/>
    <w:rsid w:val="00665699"/>
    <w:rsid w:val="00665D40"/>
    <w:rsid w:val="00665DDA"/>
    <w:rsid w:val="00666B25"/>
    <w:rsid w:val="00666D05"/>
    <w:rsid w:val="00667280"/>
    <w:rsid w:val="00670223"/>
    <w:rsid w:val="00670274"/>
    <w:rsid w:val="0067040F"/>
    <w:rsid w:val="00671F1A"/>
    <w:rsid w:val="0067285C"/>
    <w:rsid w:val="006730E2"/>
    <w:rsid w:val="0067337A"/>
    <w:rsid w:val="00673645"/>
    <w:rsid w:val="0067461D"/>
    <w:rsid w:val="00674A6D"/>
    <w:rsid w:val="00675F97"/>
    <w:rsid w:val="00676668"/>
    <w:rsid w:val="00676709"/>
    <w:rsid w:val="00676808"/>
    <w:rsid w:val="00676A76"/>
    <w:rsid w:val="0067708C"/>
    <w:rsid w:val="00677349"/>
    <w:rsid w:val="006775EF"/>
    <w:rsid w:val="006778F4"/>
    <w:rsid w:val="00677DEE"/>
    <w:rsid w:val="00680252"/>
    <w:rsid w:val="006802DA"/>
    <w:rsid w:val="00680557"/>
    <w:rsid w:val="00680575"/>
    <w:rsid w:val="006805F7"/>
    <w:rsid w:val="006809E4"/>
    <w:rsid w:val="00681846"/>
    <w:rsid w:val="006818E3"/>
    <w:rsid w:val="00681923"/>
    <w:rsid w:val="00681D47"/>
    <w:rsid w:val="0068204D"/>
    <w:rsid w:val="006823F9"/>
    <w:rsid w:val="006825F2"/>
    <w:rsid w:val="00682720"/>
    <w:rsid w:val="00682A35"/>
    <w:rsid w:val="006833E7"/>
    <w:rsid w:val="00683945"/>
    <w:rsid w:val="00683CBD"/>
    <w:rsid w:val="00684369"/>
    <w:rsid w:val="0068476B"/>
    <w:rsid w:val="00684F79"/>
    <w:rsid w:val="00685188"/>
    <w:rsid w:val="006851E4"/>
    <w:rsid w:val="00685707"/>
    <w:rsid w:val="006857AF"/>
    <w:rsid w:val="00685F52"/>
    <w:rsid w:val="00686E12"/>
    <w:rsid w:val="00687127"/>
    <w:rsid w:val="006871E8"/>
    <w:rsid w:val="00687A63"/>
    <w:rsid w:val="00690186"/>
    <w:rsid w:val="00690622"/>
    <w:rsid w:val="006909EF"/>
    <w:rsid w:val="00690BF9"/>
    <w:rsid w:val="00690FED"/>
    <w:rsid w:val="0069152C"/>
    <w:rsid w:val="006927DC"/>
    <w:rsid w:val="00692829"/>
    <w:rsid w:val="00692835"/>
    <w:rsid w:val="00692D9F"/>
    <w:rsid w:val="00692F3D"/>
    <w:rsid w:val="00692FED"/>
    <w:rsid w:val="00693087"/>
    <w:rsid w:val="006937B4"/>
    <w:rsid w:val="006943DA"/>
    <w:rsid w:val="00694D66"/>
    <w:rsid w:val="00694FA3"/>
    <w:rsid w:val="00695958"/>
    <w:rsid w:val="00695A1B"/>
    <w:rsid w:val="00695E89"/>
    <w:rsid w:val="00695F15"/>
    <w:rsid w:val="006963D6"/>
    <w:rsid w:val="00696CFB"/>
    <w:rsid w:val="006974E8"/>
    <w:rsid w:val="00697638"/>
    <w:rsid w:val="006976A9"/>
    <w:rsid w:val="006A0A50"/>
    <w:rsid w:val="006A0F71"/>
    <w:rsid w:val="006A1B7F"/>
    <w:rsid w:val="006A2D59"/>
    <w:rsid w:val="006A3854"/>
    <w:rsid w:val="006A3B29"/>
    <w:rsid w:val="006A4258"/>
    <w:rsid w:val="006A45FC"/>
    <w:rsid w:val="006A462A"/>
    <w:rsid w:val="006A4FFF"/>
    <w:rsid w:val="006A5760"/>
    <w:rsid w:val="006A585F"/>
    <w:rsid w:val="006A5CBD"/>
    <w:rsid w:val="006A5F4C"/>
    <w:rsid w:val="006A693E"/>
    <w:rsid w:val="006A740A"/>
    <w:rsid w:val="006A770B"/>
    <w:rsid w:val="006A78EE"/>
    <w:rsid w:val="006A79D9"/>
    <w:rsid w:val="006B00A7"/>
    <w:rsid w:val="006B0F6D"/>
    <w:rsid w:val="006B112D"/>
    <w:rsid w:val="006B119E"/>
    <w:rsid w:val="006B19AE"/>
    <w:rsid w:val="006B1BF3"/>
    <w:rsid w:val="006B1DB5"/>
    <w:rsid w:val="006B1E39"/>
    <w:rsid w:val="006B1E8E"/>
    <w:rsid w:val="006B2858"/>
    <w:rsid w:val="006B2971"/>
    <w:rsid w:val="006B29A3"/>
    <w:rsid w:val="006B2C67"/>
    <w:rsid w:val="006B377C"/>
    <w:rsid w:val="006B3C10"/>
    <w:rsid w:val="006B3F10"/>
    <w:rsid w:val="006B45C0"/>
    <w:rsid w:val="006B5017"/>
    <w:rsid w:val="006B6341"/>
    <w:rsid w:val="006B644E"/>
    <w:rsid w:val="006B65BE"/>
    <w:rsid w:val="006B67C0"/>
    <w:rsid w:val="006B6A68"/>
    <w:rsid w:val="006B6B1B"/>
    <w:rsid w:val="006B6B22"/>
    <w:rsid w:val="006B730C"/>
    <w:rsid w:val="006B74AF"/>
    <w:rsid w:val="006B798B"/>
    <w:rsid w:val="006C0B0B"/>
    <w:rsid w:val="006C0E72"/>
    <w:rsid w:val="006C0F7F"/>
    <w:rsid w:val="006C173B"/>
    <w:rsid w:val="006C216C"/>
    <w:rsid w:val="006C32BE"/>
    <w:rsid w:val="006C4748"/>
    <w:rsid w:val="006C4AB2"/>
    <w:rsid w:val="006C4D78"/>
    <w:rsid w:val="006C4E0A"/>
    <w:rsid w:val="006C4FC3"/>
    <w:rsid w:val="006C5002"/>
    <w:rsid w:val="006C5126"/>
    <w:rsid w:val="006C51EC"/>
    <w:rsid w:val="006C5AB4"/>
    <w:rsid w:val="006C5F32"/>
    <w:rsid w:val="006C5F89"/>
    <w:rsid w:val="006C6061"/>
    <w:rsid w:val="006C6537"/>
    <w:rsid w:val="006C714D"/>
    <w:rsid w:val="006C7BD7"/>
    <w:rsid w:val="006D01EB"/>
    <w:rsid w:val="006D0F5B"/>
    <w:rsid w:val="006D11DE"/>
    <w:rsid w:val="006D2A45"/>
    <w:rsid w:val="006D3269"/>
    <w:rsid w:val="006D32EF"/>
    <w:rsid w:val="006D34F3"/>
    <w:rsid w:val="006D35BF"/>
    <w:rsid w:val="006D3E68"/>
    <w:rsid w:val="006D48AE"/>
    <w:rsid w:val="006D4907"/>
    <w:rsid w:val="006D4DCC"/>
    <w:rsid w:val="006D4F4F"/>
    <w:rsid w:val="006D51A1"/>
    <w:rsid w:val="006D5410"/>
    <w:rsid w:val="006D6140"/>
    <w:rsid w:val="006D64EF"/>
    <w:rsid w:val="006D6643"/>
    <w:rsid w:val="006D6791"/>
    <w:rsid w:val="006D67C5"/>
    <w:rsid w:val="006D6CF8"/>
    <w:rsid w:val="006D71A3"/>
    <w:rsid w:val="006D7663"/>
    <w:rsid w:val="006E0089"/>
    <w:rsid w:val="006E038D"/>
    <w:rsid w:val="006E0592"/>
    <w:rsid w:val="006E07DD"/>
    <w:rsid w:val="006E08C1"/>
    <w:rsid w:val="006E0985"/>
    <w:rsid w:val="006E0A32"/>
    <w:rsid w:val="006E0AE0"/>
    <w:rsid w:val="006E0C12"/>
    <w:rsid w:val="006E0CD7"/>
    <w:rsid w:val="006E0EA8"/>
    <w:rsid w:val="006E10C3"/>
    <w:rsid w:val="006E1BB0"/>
    <w:rsid w:val="006E1C16"/>
    <w:rsid w:val="006E264E"/>
    <w:rsid w:val="006E2716"/>
    <w:rsid w:val="006E2A63"/>
    <w:rsid w:val="006E3622"/>
    <w:rsid w:val="006E3B86"/>
    <w:rsid w:val="006E3CA0"/>
    <w:rsid w:val="006E3E67"/>
    <w:rsid w:val="006E487C"/>
    <w:rsid w:val="006E507F"/>
    <w:rsid w:val="006E56A3"/>
    <w:rsid w:val="006E58E8"/>
    <w:rsid w:val="006E6CE4"/>
    <w:rsid w:val="006E6DCE"/>
    <w:rsid w:val="006E743E"/>
    <w:rsid w:val="006E77AC"/>
    <w:rsid w:val="006E7DCC"/>
    <w:rsid w:val="006F0412"/>
    <w:rsid w:val="006F1ED4"/>
    <w:rsid w:val="006F25BC"/>
    <w:rsid w:val="006F2D0E"/>
    <w:rsid w:val="006F2DAF"/>
    <w:rsid w:val="006F3256"/>
    <w:rsid w:val="006F36E6"/>
    <w:rsid w:val="006F37E6"/>
    <w:rsid w:val="006F4D5F"/>
    <w:rsid w:val="006F4EAC"/>
    <w:rsid w:val="006F5531"/>
    <w:rsid w:val="006F6263"/>
    <w:rsid w:val="006F7066"/>
    <w:rsid w:val="006F7960"/>
    <w:rsid w:val="006F7A02"/>
    <w:rsid w:val="006F7FA0"/>
    <w:rsid w:val="00700027"/>
    <w:rsid w:val="007001B3"/>
    <w:rsid w:val="0070084A"/>
    <w:rsid w:val="00700EF3"/>
    <w:rsid w:val="00700EFF"/>
    <w:rsid w:val="00701228"/>
    <w:rsid w:val="00701731"/>
    <w:rsid w:val="00701807"/>
    <w:rsid w:val="00701D8F"/>
    <w:rsid w:val="00701E32"/>
    <w:rsid w:val="00701EB5"/>
    <w:rsid w:val="0070222A"/>
    <w:rsid w:val="00702CF7"/>
    <w:rsid w:val="00704245"/>
    <w:rsid w:val="00704685"/>
    <w:rsid w:val="00704CAA"/>
    <w:rsid w:val="00704D46"/>
    <w:rsid w:val="007051BA"/>
    <w:rsid w:val="00706DEE"/>
    <w:rsid w:val="00707DEF"/>
    <w:rsid w:val="0071076D"/>
    <w:rsid w:val="00710A8F"/>
    <w:rsid w:val="00710CE4"/>
    <w:rsid w:val="007113BB"/>
    <w:rsid w:val="0071197E"/>
    <w:rsid w:val="00711ADA"/>
    <w:rsid w:val="00712CB2"/>
    <w:rsid w:val="00713051"/>
    <w:rsid w:val="007132C6"/>
    <w:rsid w:val="00713634"/>
    <w:rsid w:val="00713A12"/>
    <w:rsid w:val="0071570B"/>
    <w:rsid w:val="00715D54"/>
    <w:rsid w:val="00716C31"/>
    <w:rsid w:val="00716D30"/>
    <w:rsid w:val="00717254"/>
    <w:rsid w:val="00717547"/>
    <w:rsid w:val="00717FB4"/>
    <w:rsid w:val="007206A1"/>
    <w:rsid w:val="00721004"/>
    <w:rsid w:val="007213E3"/>
    <w:rsid w:val="007217AB"/>
    <w:rsid w:val="00721EDE"/>
    <w:rsid w:val="00722A53"/>
    <w:rsid w:val="00722CE3"/>
    <w:rsid w:val="00722D10"/>
    <w:rsid w:val="00723A24"/>
    <w:rsid w:val="00723D96"/>
    <w:rsid w:val="00724C32"/>
    <w:rsid w:val="00724D9A"/>
    <w:rsid w:val="00725F64"/>
    <w:rsid w:val="00726059"/>
    <w:rsid w:val="00726C6B"/>
    <w:rsid w:val="00727122"/>
    <w:rsid w:val="00727324"/>
    <w:rsid w:val="00727C14"/>
    <w:rsid w:val="00727D70"/>
    <w:rsid w:val="0073052D"/>
    <w:rsid w:val="007307C0"/>
    <w:rsid w:val="00731133"/>
    <w:rsid w:val="007312F5"/>
    <w:rsid w:val="00731840"/>
    <w:rsid w:val="00732C23"/>
    <w:rsid w:val="00732DAB"/>
    <w:rsid w:val="007334CE"/>
    <w:rsid w:val="007343A6"/>
    <w:rsid w:val="00734911"/>
    <w:rsid w:val="007352C8"/>
    <w:rsid w:val="00735DF2"/>
    <w:rsid w:val="00736941"/>
    <w:rsid w:val="00737906"/>
    <w:rsid w:val="00737FC4"/>
    <w:rsid w:val="0074070E"/>
    <w:rsid w:val="00740CD2"/>
    <w:rsid w:val="00740D7F"/>
    <w:rsid w:val="00740F8F"/>
    <w:rsid w:val="0074120C"/>
    <w:rsid w:val="00741632"/>
    <w:rsid w:val="00741A46"/>
    <w:rsid w:val="0074238D"/>
    <w:rsid w:val="0074259F"/>
    <w:rsid w:val="00742BAD"/>
    <w:rsid w:val="0074439A"/>
    <w:rsid w:val="007446FB"/>
    <w:rsid w:val="007447AD"/>
    <w:rsid w:val="00745981"/>
    <w:rsid w:val="007465BD"/>
    <w:rsid w:val="0074667B"/>
    <w:rsid w:val="007466B2"/>
    <w:rsid w:val="00747FE7"/>
    <w:rsid w:val="00750F2C"/>
    <w:rsid w:val="00751759"/>
    <w:rsid w:val="00751EBC"/>
    <w:rsid w:val="00751F24"/>
    <w:rsid w:val="0075278C"/>
    <w:rsid w:val="00752DD5"/>
    <w:rsid w:val="00752F57"/>
    <w:rsid w:val="0075368B"/>
    <w:rsid w:val="00753A8C"/>
    <w:rsid w:val="00753E37"/>
    <w:rsid w:val="00753FDC"/>
    <w:rsid w:val="00754317"/>
    <w:rsid w:val="00754607"/>
    <w:rsid w:val="007555F5"/>
    <w:rsid w:val="00755F98"/>
    <w:rsid w:val="00756133"/>
    <w:rsid w:val="00756484"/>
    <w:rsid w:val="0075731B"/>
    <w:rsid w:val="0075760E"/>
    <w:rsid w:val="007603E8"/>
    <w:rsid w:val="00760676"/>
    <w:rsid w:val="007606AA"/>
    <w:rsid w:val="00760DEE"/>
    <w:rsid w:val="0076159D"/>
    <w:rsid w:val="00761B93"/>
    <w:rsid w:val="00761C93"/>
    <w:rsid w:val="00762485"/>
    <w:rsid w:val="00762949"/>
    <w:rsid w:val="00762CBA"/>
    <w:rsid w:val="00762E33"/>
    <w:rsid w:val="007639CB"/>
    <w:rsid w:val="007641A1"/>
    <w:rsid w:val="0076430C"/>
    <w:rsid w:val="00764339"/>
    <w:rsid w:val="007644E3"/>
    <w:rsid w:val="00764AAF"/>
    <w:rsid w:val="00764B0C"/>
    <w:rsid w:val="00765FF3"/>
    <w:rsid w:val="0076652F"/>
    <w:rsid w:val="00766778"/>
    <w:rsid w:val="00766BCB"/>
    <w:rsid w:val="00766C54"/>
    <w:rsid w:val="00766FB7"/>
    <w:rsid w:val="0076771F"/>
    <w:rsid w:val="00767D96"/>
    <w:rsid w:val="00770EE7"/>
    <w:rsid w:val="007710D3"/>
    <w:rsid w:val="007717E2"/>
    <w:rsid w:val="00771D57"/>
    <w:rsid w:val="007723C7"/>
    <w:rsid w:val="00772B4E"/>
    <w:rsid w:val="00772BCC"/>
    <w:rsid w:val="00772C98"/>
    <w:rsid w:val="00773E48"/>
    <w:rsid w:val="00773F3E"/>
    <w:rsid w:val="00774534"/>
    <w:rsid w:val="00774597"/>
    <w:rsid w:val="0077475F"/>
    <w:rsid w:val="007747B5"/>
    <w:rsid w:val="00774C90"/>
    <w:rsid w:val="00774DC4"/>
    <w:rsid w:val="00774E39"/>
    <w:rsid w:val="00774E52"/>
    <w:rsid w:val="00774F75"/>
    <w:rsid w:val="00775807"/>
    <w:rsid w:val="0077599F"/>
    <w:rsid w:val="00775D88"/>
    <w:rsid w:val="0077759E"/>
    <w:rsid w:val="007777F0"/>
    <w:rsid w:val="00777CBC"/>
    <w:rsid w:val="00777ED6"/>
    <w:rsid w:val="00780606"/>
    <w:rsid w:val="00780FA4"/>
    <w:rsid w:val="007826FF"/>
    <w:rsid w:val="00782FF6"/>
    <w:rsid w:val="00784018"/>
    <w:rsid w:val="0078416B"/>
    <w:rsid w:val="00784B03"/>
    <w:rsid w:val="00785F93"/>
    <w:rsid w:val="00786004"/>
    <w:rsid w:val="00786446"/>
    <w:rsid w:val="00786534"/>
    <w:rsid w:val="00786597"/>
    <w:rsid w:val="00786F98"/>
    <w:rsid w:val="00787678"/>
    <w:rsid w:val="00787C76"/>
    <w:rsid w:val="0079006C"/>
    <w:rsid w:val="0079090F"/>
    <w:rsid w:val="00790C86"/>
    <w:rsid w:val="00791301"/>
    <w:rsid w:val="00792000"/>
    <w:rsid w:val="007921DE"/>
    <w:rsid w:val="00792894"/>
    <w:rsid w:val="007929AA"/>
    <w:rsid w:val="00792AA1"/>
    <w:rsid w:val="00792D17"/>
    <w:rsid w:val="00793546"/>
    <w:rsid w:val="00794225"/>
    <w:rsid w:val="007948B4"/>
    <w:rsid w:val="00794B76"/>
    <w:rsid w:val="00794BCB"/>
    <w:rsid w:val="00795F4B"/>
    <w:rsid w:val="00796741"/>
    <w:rsid w:val="00796E31"/>
    <w:rsid w:val="00797539"/>
    <w:rsid w:val="007975FC"/>
    <w:rsid w:val="00797A9D"/>
    <w:rsid w:val="00797D41"/>
    <w:rsid w:val="007A02A2"/>
    <w:rsid w:val="007A0552"/>
    <w:rsid w:val="007A07DF"/>
    <w:rsid w:val="007A108F"/>
    <w:rsid w:val="007A11AF"/>
    <w:rsid w:val="007A133F"/>
    <w:rsid w:val="007A24FC"/>
    <w:rsid w:val="007A25DB"/>
    <w:rsid w:val="007A26D8"/>
    <w:rsid w:val="007A2901"/>
    <w:rsid w:val="007A2C16"/>
    <w:rsid w:val="007A2E7B"/>
    <w:rsid w:val="007A352C"/>
    <w:rsid w:val="007A3A61"/>
    <w:rsid w:val="007A3C6F"/>
    <w:rsid w:val="007A4096"/>
    <w:rsid w:val="007A52CF"/>
    <w:rsid w:val="007A597D"/>
    <w:rsid w:val="007A7868"/>
    <w:rsid w:val="007A7C8E"/>
    <w:rsid w:val="007B122F"/>
    <w:rsid w:val="007B1571"/>
    <w:rsid w:val="007B1F4B"/>
    <w:rsid w:val="007B2060"/>
    <w:rsid w:val="007B226E"/>
    <w:rsid w:val="007B231D"/>
    <w:rsid w:val="007B27C8"/>
    <w:rsid w:val="007B39AA"/>
    <w:rsid w:val="007B3EA6"/>
    <w:rsid w:val="007B4373"/>
    <w:rsid w:val="007B495E"/>
    <w:rsid w:val="007B4A93"/>
    <w:rsid w:val="007B4DBC"/>
    <w:rsid w:val="007B5217"/>
    <w:rsid w:val="007B55F1"/>
    <w:rsid w:val="007B568B"/>
    <w:rsid w:val="007B5904"/>
    <w:rsid w:val="007B5CE1"/>
    <w:rsid w:val="007B69F8"/>
    <w:rsid w:val="007B6C0D"/>
    <w:rsid w:val="007B7333"/>
    <w:rsid w:val="007B7495"/>
    <w:rsid w:val="007B7A5E"/>
    <w:rsid w:val="007B7D60"/>
    <w:rsid w:val="007C0393"/>
    <w:rsid w:val="007C0FA2"/>
    <w:rsid w:val="007C16F5"/>
    <w:rsid w:val="007C197D"/>
    <w:rsid w:val="007C2F39"/>
    <w:rsid w:val="007C3266"/>
    <w:rsid w:val="007C3286"/>
    <w:rsid w:val="007C3320"/>
    <w:rsid w:val="007C38E3"/>
    <w:rsid w:val="007C4189"/>
    <w:rsid w:val="007C47CA"/>
    <w:rsid w:val="007C4B17"/>
    <w:rsid w:val="007C4BAC"/>
    <w:rsid w:val="007C6042"/>
    <w:rsid w:val="007C6C07"/>
    <w:rsid w:val="007C6EA2"/>
    <w:rsid w:val="007C768B"/>
    <w:rsid w:val="007C7994"/>
    <w:rsid w:val="007C7B93"/>
    <w:rsid w:val="007C7C17"/>
    <w:rsid w:val="007D0C71"/>
    <w:rsid w:val="007D212D"/>
    <w:rsid w:val="007D2AE7"/>
    <w:rsid w:val="007D317F"/>
    <w:rsid w:val="007D392F"/>
    <w:rsid w:val="007D3BBF"/>
    <w:rsid w:val="007D3BCF"/>
    <w:rsid w:val="007D3FDB"/>
    <w:rsid w:val="007D4F97"/>
    <w:rsid w:val="007D5B40"/>
    <w:rsid w:val="007D5ECD"/>
    <w:rsid w:val="007D65CC"/>
    <w:rsid w:val="007D6A33"/>
    <w:rsid w:val="007D6ADA"/>
    <w:rsid w:val="007D7B89"/>
    <w:rsid w:val="007D7D08"/>
    <w:rsid w:val="007E10A8"/>
    <w:rsid w:val="007E12B8"/>
    <w:rsid w:val="007E1673"/>
    <w:rsid w:val="007E1A89"/>
    <w:rsid w:val="007E2197"/>
    <w:rsid w:val="007E23F4"/>
    <w:rsid w:val="007E2A23"/>
    <w:rsid w:val="007E2CE1"/>
    <w:rsid w:val="007E2E8E"/>
    <w:rsid w:val="007E3032"/>
    <w:rsid w:val="007E3170"/>
    <w:rsid w:val="007E3346"/>
    <w:rsid w:val="007E3A16"/>
    <w:rsid w:val="007E47F3"/>
    <w:rsid w:val="007E480C"/>
    <w:rsid w:val="007E4DD2"/>
    <w:rsid w:val="007E51DF"/>
    <w:rsid w:val="007E5DA7"/>
    <w:rsid w:val="007E5E86"/>
    <w:rsid w:val="007E62F9"/>
    <w:rsid w:val="007E6880"/>
    <w:rsid w:val="007E6E92"/>
    <w:rsid w:val="007E792B"/>
    <w:rsid w:val="007F01E6"/>
    <w:rsid w:val="007F038E"/>
    <w:rsid w:val="007F0483"/>
    <w:rsid w:val="007F09E0"/>
    <w:rsid w:val="007F0B00"/>
    <w:rsid w:val="007F0B42"/>
    <w:rsid w:val="007F0DFA"/>
    <w:rsid w:val="007F0E23"/>
    <w:rsid w:val="007F1107"/>
    <w:rsid w:val="007F11A3"/>
    <w:rsid w:val="007F154E"/>
    <w:rsid w:val="007F1854"/>
    <w:rsid w:val="007F18A1"/>
    <w:rsid w:val="007F23CD"/>
    <w:rsid w:val="007F3A72"/>
    <w:rsid w:val="007F45B9"/>
    <w:rsid w:val="007F464D"/>
    <w:rsid w:val="007F49A4"/>
    <w:rsid w:val="007F49A5"/>
    <w:rsid w:val="007F4BE6"/>
    <w:rsid w:val="007F4ED1"/>
    <w:rsid w:val="007F53B5"/>
    <w:rsid w:val="007F5BE2"/>
    <w:rsid w:val="007F5DCC"/>
    <w:rsid w:val="007F6033"/>
    <w:rsid w:val="007F66E4"/>
    <w:rsid w:val="007F6A96"/>
    <w:rsid w:val="007F7073"/>
    <w:rsid w:val="007F77CF"/>
    <w:rsid w:val="007F7B96"/>
    <w:rsid w:val="007F7D6F"/>
    <w:rsid w:val="00800674"/>
    <w:rsid w:val="00800D31"/>
    <w:rsid w:val="00800E4F"/>
    <w:rsid w:val="00801692"/>
    <w:rsid w:val="00801AD3"/>
    <w:rsid w:val="00801C86"/>
    <w:rsid w:val="00801DFD"/>
    <w:rsid w:val="00802323"/>
    <w:rsid w:val="008026E8"/>
    <w:rsid w:val="00802779"/>
    <w:rsid w:val="00802834"/>
    <w:rsid w:val="008029DE"/>
    <w:rsid w:val="00802D6D"/>
    <w:rsid w:val="0080316F"/>
    <w:rsid w:val="0080350B"/>
    <w:rsid w:val="00803AB0"/>
    <w:rsid w:val="00804265"/>
    <w:rsid w:val="00804B62"/>
    <w:rsid w:val="00804D56"/>
    <w:rsid w:val="00804DE0"/>
    <w:rsid w:val="0080571A"/>
    <w:rsid w:val="00806C9B"/>
    <w:rsid w:val="0080795F"/>
    <w:rsid w:val="00807F3E"/>
    <w:rsid w:val="008108EC"/>
    <w:rsid w:val="00811A83"/>
    <w:rsid w:val="008120AC"/>
    <w:rsid w:val="00812680"/>
    <w:rsid w:val="00813223"/>
    <w:rsid w:val="008132B2"/>
    <w:rsid w:val="008133C2"/>
    <w:rsid w:val="00813406"/>
    <w:rsid w:val="00813B59"/>
    <w:rsid w:val="00813F52"/>
    <w:rsid w:val="00814179"/>
    <w:rsid w:val="008146B5"/>
    <w:rsid w:val="00815E78"/>
    <w:rsid w:val="008160AF"/>
    <w:rsid w:val="00816624"/>
    <w:rsid w:val="00816BF8"/>
    <w:rsid w:val="008173C7"/>
    <w:rsid w:val="00817734"/>
    <w:rsid w:val="0081780E"/>
    <w:rsid w:val="008204ED"/>
    <w:rsid w:val="00820A4F"/>
    <w:rsid w:val="00820BBD"/>
    <w:rsid w:val="00820BED"/>
    <w:rsid w:val="0082149F"/>
    <w:rsid w:val="008214F5"/>
    <w:rsid w:val="0082203E"/>
    <w:rsid w:val="00822C94"/>
    <w:rsid w:val="00823690"/>
    <w:rsid w:val="00823A1D"/>
    <w:rsid w:val="00823AB6"/>
    <w:rsid w:val="008243AC"/>
    <w:rsid w:val="008254EA"/>
    <w:rsid w:val="00825996"/>
    <w:rsid w:val="00825ED7"/>
    <w:rsid w:val="0082609D"/>
    <w:rsid w:val="0082617C"/>
    <w:rsid w:val="00826457"/>
    <w:rsid w:val="008268A1"/>
    <w:rsid w:val="00826BDC"/>
    <w:rsid w:val="00826D27"/>
    <w:rsid w:val="008274DF"/>
    <w:rsid w:val="008274F0"/>
    <w:rsid w:val="00827759"/>
    <w:rsid w:val="00827C11"/>
    <w:rsid w:val="008301E2"/>
    <w:rsid w:val="0083037D"/>
    <w:rsid w:val="008309EC"/>
    <w:rsid w:val="00830B0D"/>
    <w:rsid w:val="0083129F"/>
    <w:rsid w:val="00831869"/>
    <w:rsid w:val="0083199E"/>
    <w:rsid w:val="00831C96"/>
    <w:rsid w:val="00831F72"/>
    <w:rsid w:val="008338DC"/>
    <w:rsid w:val="00833C8B"/>
    <w:rsid w:val="00834039"/>
    <w:rsid w:val="008343B2"/>
    <w:rsid w:val="0083496E"/>
    <w:rsid w:val="008361E7"/>
    <w:rsid w:val="00836B11"/>
    <w:rsid w:val="00836E47"/>
    <w:rsid w:val="008379D9"/>
    <w:rsid w:val="00837EA2"/>
    <w:rsid w:val="008400C8"/>
    <w:rsid w:val="008407DA"/>
    <w:rsid w:val="00840A58"/>
    <w:rsid w:val="00841BA4"/>
    <w:rsid w:val="00841D35"/>
    <w:rsid w:val="00841D36"/>
    <w:rsid w:val="00841E3C"/>
    <w:rsid w:val="00842116"/>
    <w:rsid w:val="008428F5"/>
    <w:rsid w:val="00842A03"/>
    <w:rsid w:val="00842D11"/>
    <w:rsid w:val="00843361"/>
    <w:rsid w:val="00843654"/>
    <w:rsid w:val="0084409B"/>
    <w:rsid w:val="00844187"/>
    <w:rsid w:val="008443A5"/>
    <w:rsid w:val="0084482C"/>
    <w:rsid w:val="008448A5"/>
    <w:rsid w:val="00844D35"/>
    <w:rsid w:val="00844DFC"/>
    <w:rsid w:val="00844F49"/>
    <w:rsid w:val="0084515A"/>
    <w:rsid w:val="00845BB4"/>
    <w:rsid w:val="00845D43"/>
    <w:rsid w:val="00846007"/>
    <w:rsid w:val="0084658E"/>
    <w:rsid w:val="00847217"/>
    <w:rsid w:val="008474FB"/>
    <w:rsid w:val="00847719"/>
    <w:rsid w:val="00847730"/>
    <w:rsid w:val="0085017D"/>
    <w:rsid w:val="008507AD"/>
    <w:rsid w:val="00850C67"/>
    <w:rsid w:val="00850E8D"/>
    <w:rsid w:val="00851633"/>
    <w:rsid w:val="00851F77"/>
    <w:rsid w:val="00851FC6"/>
    <w:rsid w:val="008528E2"/>
    <w:rsid w:val="00852E1F"/>
    <w:rsid w:val="008536C5"/>
    <w:rsid w:val="00853953"/>
    <w:rsid w:val="00853BAA"/>
    <w:rsid w:val="00853F31"/>
    <w:rsid w:val="00854F77"/>
    <w:rsid w:val="0085505B"/>
    <w:rsid w:val="008563D2"/>
    <w:rsid w:val="00856930"/>
    <w:rsid w:val="008569DE"/>
    <w:rsid w:val="00856ABC"/>
    <w:rsid w:val="00856C41"/>
    <w:rsid w:val="00856D86"/>
    <w:rsid w:val="008576DA"/>
    <w:rsid w:val="0085774C"/>
    <w:rsid w:val="0085797C"/>
    <w:rsid w:val="008601EC"/>
    <w:rsid w:val="00860842"/>
    <w:rsid w:val="008608E5"/>
    <w:rsid w:val="00860933"/>
    <w:rsid w:val="00861266"/>
    <w:rsid w:val="00861488"/>
    <w:rsid w:val="008615CB"/>
    <w:rsid w:val="008615F9"/>
    <w:rsid w:val="00861C99"/>
    <w:rsid w:val="00861FDB"/>
    <w:rsid w:val="0086242C"/>
    <w:rsid w:val="008628B4"/>
    <w:rsid w:val="008628B5"/>
    <w:rsid w:val="00862CD5"/>
    <w:rsid w:val="008630CB"/>
    <w:rsid w:val="0086364C"/>
    <w:rsid w:val="00863A6A"/>
    <w:rsid w:val="00863D21"/>
    <w:rsid w:val="008646B7"/>
    <w:rsid w:val="00865057"/>
    <w:rsid w:val="00865848"/>
    <w:rsid w:val="00865D01"/>
    <w:rsid w:val="008663F7"/>
    <w:rsid w:val="00866912"/>
    <w:rsid w:val="00866F18"/>
    <w:rsid w:val="00866FFC"/>
    <w:rsid w:val="00867516"/>
    <w:rsid w:val="008675CA"/>
    <w:rsid w:val="00867955"/>
    <w:rsid w:val="00870040"/>
    <w:rsid w:val="00870CA8"/>
    <w:rsid w:val="00871802"/>
    <w:rsid w:val="00871E31"/>
    <w:rsid w:val="00872A4D"/>
    <w:rsid w:val="00873285"/>
    <w:rsid w:val="008738F8"/>
    <w:rsid w:val="00873AE8"/>
    <w:rsid w:val="00873BC2"/>
    <w:rsid w:val="008745C6"/>
    <w:rsid w:val="00874DF2"/>
    <w:rsid w:val="0087569D"/>
    <w:rsid w:val="008757CA"/>
    <w:rsid w:val="00875BA1"/>
    <w:rsid w:val="00876203"/>
    <w:rsid w:val="008766A1"/>
    <w:rsid w:val="00876705"/>
    <w:rsid w:val="00876E15"/>
    <w:rsid w:val="00876E72"/>
    <w:rsid w:val="00876EAD"/>
    <w:rsid w:val="00877C7C"/>
    <w:rsid w:val="0088063B"/>
    <w:rsid w:val="00880735"/>
    <w:rsid w:val="00880888"/>
    <w:rsid w:val="00880A0D"/>
    <w:rsid w:val="00880CD9"/>
    <w:rsid w:val="008813FE"/>
    <w:rsid w:val="008825B6"/>
    <w:rsid w:val="00882F62"/>
    <w:rsid w:val="0088333F"/>
    <w:rsid w:val="0088363D"/>
    <w:rsid w:val="00883C8A"/>
    <w:rsid w:val="00883D34"/>
    <w:rsid w:val="00884194"/>
    <w:rsid w:val="008868ED"/>
    <w:rsid w:val="00886900"/>
    <w:rsid w:val="0088695F"/>
    <w:rsid w:val="00886D64"/>
    <w:rsid w:val="00887155"/>
    <w:rsid w:val="008872DB"/>
    <w:rsid w:val="00887356"/>
    <w:rsid w:val="0088740B"/>
    <w:rsid w:val="00887857"/>
    <w:rsid w:val="008901A4"/>
    <w:rsid w:val="00890485"/>
    <w:rsid w:val="008908F8"/>
    <w:rsid w:val="00890DEC"/>
    <w:rsid w:val="008912A9"/>
    <w:rsid w:val="00891811"/>
    <w:rsid w:val="00891949"/>
    <w:rsid w:val="00891C3A"/>
    <w:rsid w:val="00891F04"/>
    <w:rsid w:val="00891F83"/>
    <w:rsid w:val="008922DE"/>
    <w:rsid w:val="008924B2"/>
    <w:rsid w:val="008933BD"/>
    <w:rsid w:val="0089342C"/>
    <w:rsid w:val="008942C4"/>
    <w:rsid w:val="008943F8"/>
    <w:rsid w:val="00894BAD"/>
    <w:rsid w:val="00895BB2"/>
    <w:rsid w:val="0089605A"/>
    <w:rsid w:val="008A0123"/>
    <w:rsid w:val="008A02B1"/>
    <w:rsid w:val="008A0705"/>
    <w:rsid w:val="008A0F50"/>
    <w:rsid w:val="008A11C2"/>
    <w:rsid w:val="008A14FA"/>
    <w:rsid w:val="008A158D"/>
    <w:rsid w:val="008A1C27"/>
    <w:rsid w:val="008A2524"/>
    <w:rsid w:val="008A2B1F"/>
    <w:rsid w:val="008A2C7E"/>
    <w:rsid w:val="008A4482"/>
    <w:rsid w:val="008A583D"/>
    <w:rsid w:val="008A5E32"/>
    <w:rsid w:val="008A5F0B"/>
    <w:rsid w:val="008A620C"/>
    <w:rsid w:val="008A6DFD"/>
    <w:rsid w:val="008A73B5"/>
    <w:rsid w:val="008A74B5"/>
    <w:rsid w:val="008A74D9"/>
    <w:rsid w:val="008A77A5"/>
    <w:rsid w:val="008A794E"/>
    <w:rsid w:val="008A7A56"/>
    <w:rsid w:val="008B0C12"/>
    <w:rsid w:val="008B2287"/>
    <w:rsid w:val="008B24EB"/>
    <w:rsid w:val="008B2BD8"/>
    <w:rsid w:val="008B2CBC"/>
    <w:rsid w:val="008B3E5F"/>
    <w:rsid w:val="008B41BD"/>
    <w:rsid w:val="008B4609"/>
    <w:rsid w:val="008B473F"/>
    <w:rsid w:val="008B494A"/>
    <w:rsid w:val="008B4DAB"/>
    <w:rsid w:val="008B507E"/>
    <w:rsid w:val="008B538E"/>
    <w:rsid w:val="008B57BF"/>
    <w:rsid w:val="008B59EB"/>
    <w:rsid w:val="008B6546"/>
    <w:rsid w:val="008B67F8"/>
    <w:rsid w:val="008B6D9B"/>
    <w:rsid w:val="008B6ECF"/>
    <w:rsid w:val="008B6F0D"/>
    <w:rsid w:val="008B72DE"/>
    <w:rsid w:val="008B7EA7"/>
    <w:rsid w:val="008C0365"/>
    <w:rsid w:val="008C09C0"/>
    <w:rsid w:val="008C0F5C"/>
    <w:rsid w:val="008C117B"/>
    <w:rsid w:val="008C1CB6"/>
    <w:rsid w:val="008C1FDE"/>
    <w:rsid w:val="008C22EB"/>
    <w:rsid w:val="008C27E6"/>
    <w:rsid w:val="008C2D24"/>
    <w:rsid w:val="008C2D3F"/>
    <w:rsid w:val="008C2DDB"/>
    <w:rsid w:val="008C310D"/>
    <w:rsid w:val="008C3512"/>
    <w:rsid w:val="008C3C5C"/>
    <w:rsid w:val="008C3E37"/>
    <w:rsid w:val="008C41CF"/>
    <w:rsid w:val="008C44A2"/>
    <w:rsid w:val="008C4FE8"/>
    <w:rsid w:val="008C5884"/>
    <w:rsid w:val="008C6614"/>
    <w:rsid w:val="008C68FF"/>
    <w:rsid w:val="008C6F97"/>
    <w:rsid w:val="008C71AA"/>
    <w:rsid w:val="008C7AC4"/>
    <w:rsid w:val="008C7BFF"/>
    <w:rsid w:val="008C7F7C"/>
    <w:rsid w:val="008D0295"/>
    <w:rsid w:val="008D05D6"/>
    <w:rsid w:val="008D10F0"/>
    <w:rsid w:val="008D14FD"/>
    <w:rsid w:val="008D1643"/>
    <w:rsid w:val="008D189D"/>
    <w:rsid w:val="008D1949"/>
    <w:rsid w:val="008D1983"/>
    <w:rsid w:val="008D30D0"/>
    <w:rsid w:val="008D3110"/>
    <w:rsid w:val="008D3783"/>
    <w:rsid w:val="008D39C4"/>
    <w:rsid w:val="008D419D"/>
    <w:rsid w:val="008D431A"/>
    <w:rsid w:val="008D475B"/>
    <w:rsid w:val="008D487B"/>
    <w:rsid w:val="008D4B80"/>
    <w:rsid w:val="008D4E61"/>
    <w:rsid w:val="008D5031"/>
    <w:rsid w:val="008D51B8"/>
    <w:rsid w:val="008D5857"/>
    <w:rsid w:val="008D67A7"/>
    <w:rsid w:val="008D6DEE"/>
    <w:rsid w:val="008D7F46"/>
    <w:rsid w:val="008E07E5"/>
    <w:rsid w:val="008E0EA7"/>
    <w:rsid w:val="008E1E15"/>
    <w:rsid w:val="008E207F"/>
    <w:rsid w:val="008E232F"/>
    <w:rsid w:val="008E2A86"/>
    <w:rsid w:val="008E2F2A"/>
    <w:rsid w:val="008E3CB9"/>
    <w:rsid w:val="008E3FF1"/>
    <w:rsid w:val="008E44DB"/>
    <w:rsid w:val="008E4B62"/>
    <w:rsid w:val="008E5B93"/>
    <w:rsid w:val="008E6C0A"/>
    <w:rsid w:val="008E748A"/>
    <w:rsid w:val="008E74FC"/>
    <w:rsid w:val="008E7AB8"/>
    <w:rsid w:val="008F003C"/>
    <w:rsid w:val="008F0719"/>
    <w:rsid w:val="008F0ACD"/>
    <w:rsid w:val="008F16E6"/>
    <w:rsid w:val="008F1F0C"/>
    <w:rsid w:val="008F207C"/>
    <w:rsid w:val="008F2340"/>
    <w:rsid w:val="008F23E3"/>
    <w:rsid w:val="008F2403"/>
    <w:rsid w:val="008F2771"/>
    <w:rsid w:val="008F2AB7"/>
    <w:rsid w:val="008F2F97"/>
    <w:rsid w:val="008F30D3"/>
    <w:rsid w:val="008F3F46"/>
    <w:rsid w:val="008F406A"/>
    <w:rsid w:val="008F4334"/>
    <w:rsid w:val="008F43F8"/>
    <w:rsid w:val="008F4415"/>
    <w:rsid w:val="008F49D2"/>
    <w:rsid w:val="008F589B"/>
    <w:rsid w:val="008F5941"/>
    <w:rsid w:val="008F60BB"/>
    <w:rsid w:val="008F64A4"/>
    <w:rsid w:val="008F6AB3"/>
    <w:rsid w:val="008F72E1"/>
    <w:rsid w:val="008F753F"/>
    <w:rsid w:val="008F7671"/>
    <w:rsid w:val="008F7796"/>
    <w:rsid w:val="008F7805"/>
    <w:rsid w:val="008F7B0C"/>
    <w:rsid w:val="009006E8"/>
    <w:rsid w:val="00900FC6"/>
    <w:rsid w:val="009012DE"/>
    <w:rsid w:val="00901416"/>
    <w:rsid w:val="0090204E"/>
    <w:rsid w:val="0090207B"/>
    <w:rsid w:val="00902FF6"/>
    <w:rsid w:val="0090318F"/>
    <w:rsid w:val="00903348"/>
    <w:rsid w:val="009038A7"/>
    <w:rsid w:val="00903B79"/>
    <w:rsid w:val="00903EDB"/>
    <w:rsid w:val="00904322"/>
    <w:rsid w:val="00904406"/>
    <w:rsid w:val="009052DC"/>
    <w:rsid w:val="00905811"/>
    <w:rsid w:val="00905D78"/>
    <w:rsid w:val="0090605B"/>
    <w:rsid w:val="00906558"/>
    <w:rsid w:val="0090659D"/>
    <w:rsid w:val="009074A5"/>
    <w:rsid w:val="009078B6"/>
    <w:rsid w:val="00910654"/>
    <w:rsid w:val="00910907"/>
    <w:rsid w:val="00910A54"/>
    <w:rsid w:val="00910D73"/>
    <w:rsid w:val="009125F8"/>
    <w:rsid w:val="00913075"/>
    <w:rsid w:val="009141CA"/>
    <w:rsid w:val="00914CD9"/>
    <w:rsid w:val="00914EF4"/>
    <w:rsid w:val="00915747"/>
    <w:rsid w:val="00915B9B"/>
    <w:rsid w:val="00916325"/>
    <w:rsid w:val="00916793"/>
    <w:rsid w:val="00916879"/>
    <w:rsid w:val="00916ECF"/>
    <w:rsid w:val="00917157"/>
    <w:rsid w:val="009178F7"/>
    <w:rsid w:val="00917F01"/>
    <w:rsid w:val="009209DF"/>
    <w:rsid w:val="00921055"/>
    <w:rsid w:val="0092119D"/>
    <w:rsid w:val="00921238"/>
    <w:rsid w:val="0092261F"/>
    <w:rsid w:val="00922B6F"/>
    <w:rsid w:val="00923004"/>
    <w:rsid w:val="009230D0"/>
    <w:rsid w:val="0092318D"/>
    <w:rsid w:val="00923276"/>
    <w:rsid w:val="00923408"/>
    <w:rsid w:val="00923493"/>
    <w:rsid w:val="009234D6"/>
    <w:rsid w:val="009234FC"/>
    <w:rsid w:val="0092523D"/>
    <w:rsid w:val="00925958"/>
    <w:rsid w:val="00926140"/>
    <w:rsid w:val="00926D8E"/>
    <w:rsid w:val="00927009"/>
    <w:rsid w:val="00927124"/>
    <w:rsid w:val="00927801"/>
    <w:rsid w:val="00927E0D"/>
    <w:rsid w:val="00930071"/>
    <w:rsid w:val="0093032C"/>
    <w:rsid w:val="009303C4"/>
    <w:rsid w:val="00930977"/>
    <w:rsid w:val="00931266"/>
    <w:rsid w:val="00931DF1"/>
    <w:rsid w:val="00931E39"/>
    <w:rsid w:val="009321A3"/>
    <w:rsid w:val="009323F6"/>
    <w:rsid w:val="00932608"/>
    <w:rsid w:val="00932A95"/>
    <w:rsid w:val="00932DC5"/>
    <w:rsid w:val="0093340E"/>
    <w:rsid w:val="00933A2B"/>
    <w:rsid w:val="0093484F"/>
    <w:rsid w:val="009348C9"/>
    <w:rsid w:val="00934A49"/>
    <w:rsid w:val="00935223"/>
    <w:rsid w:val="00935519"/>
    <w:rsid w:val="00935724"/>
    <w:rsid w:val="00935AE7"/>
    <w:rsid w:val="00936A4F"/>
    <w:rsid w:val="00937577"/>
    <w:rsid w:val="009375FB"/>
    <w:rsid w:val="00937B1A"/>
    <w:rsid w:val="00937D4F"/>
    <w:rsid w:val="00940854"/>
    <w:rsid w:val="00940A0D"/>
    <w:rsid w:val="009422C7"/>
    <w:rsid w:val="009423A9"/>
    <w:rsid w:val="009429DC"/>
    <w:rsid w:val="009447C6"/>
    <w:rsid w:val="00944E59"/>
    <w:rsid w:val="0094591C"/>
    <w:rsid w:val="00946DB4"/>
    <w:rsid w:val="00946F53"/>
    <w:rsid w:val="009478F9"/>
    <w:rsid w:val="00950819"/>
    <w:rsid w:val="00950AB0"/>
    <w:rsid w:val="00951132"/>
    <w:rsid w:val="009511F7"/>
    <w:rsid w:val="00951387"/>
    <w:rsid w:val="009515F9"/>
    <w:rsid w:val="00951AB2"/>
    <w:rsid w:val="00951AE3"/>
    <w:rsid w:val="00952581"/>
    <w:rsid w:val="009527D0"/>
    <w:rsid w:val="0095290D"/>
    <w:rsid w:val="00952F94"/>
    <w:rsid w:val="0095329B"/>
    <w:rsid w:val="00953839"/>
    <w:rsid w:val="00953920"/>
    <w:rsid w:val="00953A1B"/>
    <w:rsid w:val="00953A51"/>
    <w:rsid w:val="00954849"/>
    <w:rsid w:val="0095515F"/>
    <w:rsid w:val="0095564C"/>
    <w:rsid w:val="0095577D"/>
    <w:rsid w:val="00956210"/>
    <w:rsid w:val="00957B64"/>
    <w:rsid w:val="0096000F"/>
    <w:rsid w:val="009602A3"/>
    <w:rsid w:val="00960FF5"/>
    <w:rsid w:val="00961081"/>
    <w:rsid w:val="009611A3"/>
    <w:rsid w:val="00961328"/>
    <w:rsid w:val="009618C7"/>
    <w:rsid w:val="0096270C"/>
    <w:rsid w:val="00962BC6"/>
    <w:rsid w:val="009632FB"/>
    <w:rsid w:val="00963432"/>
    <w:rsid w:val="00963C06"/>
    <w:rsid w:val="00963C96"/>
    <w:rsid w:val="00964157"/>
    <w:rsid w:val="009646DD"/>
    <w:rsid w:val="0096488C"/>
    <w:rsid w:val="00964D8B"/>
    <w:rsid w:val="009659A4"/>
    <w:rsid w:val="00965D91"/>
    <w:rsid w:val="0096608C"/>
    <w:rsid w:val="00966174"/>
    <w:rsid w:val="00966AC4"/>
    <w:rsid w:val="00966C10"/>
    <w:rsid w:val="00966E61"/>
    <w:rsid w:val="00967232"/>
    <w:rsid w:val="00967446"/>
    <w:rsid w:val="00967BAE"/>
    <w:rsid w:val="009702C6"/>
    <w:rsid w:val="00970B78"/>
    <w:rsid w:val="00970CEC"/>
    <w:rsid w:val="00970E46"/>
    <w:rsid w:val="00971340"/>
    <w:rsid w:val="009713DB"/>
    <w:rsid w:val="00971410"/>
    <w:rsid w:val="00971537"/>
    <w:rsid w:val="00971BAF"/>
    <w:rsid w:val="00971C83"/>
    <w:rsid w:val="0097251C"/>
    <w:rsid w:val="00972D27"/>
    <w:rsid w:val="0097306A"/>
    <w:rsid w:val="0097314C"/>
    <w:rsid w:val="00973F4E"/>
    <w:rsid w:val="0097462E"/>
    <w:rsid w:val="0097487F"/>
    <w:rsid w:val="00974DEB"/>
    <w:rsid w:val="009758E8"/>
    <w:rsid w:val="00975953"/>
    <w:rsid w:val="00975ACF"/>
    <w:rsid w:val="00976341"/>
    <w:rsid w:val="009765F2"/>
    <w:rsid w:val="00976667"/>
    <w:rsid w:val="009766AE"/>
    <w:rsid w:val="009768AD"/>
    <w:rsid w:val="0097692D"/>
    <w:rsid w:val="00976DE9"/>
    <w:rsid w:val="00977819"/>
    <w:rsid w:val="00977E12"/>
    <w:rsid w:val="009817A8"/>
    <w:rsid w:val="009818A7"/>
    <w:rsid w:val="009819F2"/>
    <w:rsid w:val="00981A6C"/>
    <w:rsid w:val="00981EF1"/>
    <w:rsid w:val="00982202"/>
    <w:rsid w:val="00982754"/>
    <w:rsid w:val="00983524"/>
    <w:rsid w:val="00983BB5"/>
    <w:rsid w:val="0098434C"/>
    <w:rsid w:val="009843E3"/>
    <w:rsid w:val="00984D75"/>
    <w:rsid w:val="00984DCA"/>
    <w:rsid w:val="00984F66"/>
    <w:rsid w:val="0098592C"/>
    <w:rsid w:val="00985E7B"/>
    <w:rsid w:val="00987022"/>
    <w:rsid w:val="009870DD"/>
    <w:rsid w:val="00987799"/>
    <w:rsid w:val="0099074A"/>
    <w:rsid w:val="00990E4E"/>
    <w:rsid w:val="009916DB"/>
    <w:rsid w:val="00991D9F"/>
    <w:rsid w:val="00991DD9"/>
    <w:rsid w:val="009937A7"/>
    <w:rsid w:val="00993851"/>
    <w:rsid w:val="00993A8F"/>
    <w:rsid w:val="00993B20"/>
    <w:rsid w:val="00993B6E"/>
    <w:rsid w:val="00993B93"/>
    <w:rsid w:val="0099417E"/>
    <w:rsid w:val="009943C4"/>
    <w:rsid w:val="00994555"/>
    <w:rsid w:val="00994571"/>
    <w:rsid w:val="009947CE"/>
    <w:rsid w:val="00995285"/>
    <w:rsid w:val="00995389"/>
    <w:rsid w:val="009954E8"/>
    <w:rsid w:val="009962BF"/>
    <w:rsid w:val="00996ACA"/>
    <w:rsid w:val="0099740B"/>
    <w:rsid w:val="0099759B"/>
    <w:rsid w:val="0099793C"/>
    <w:rsid w:val="009A0087"/>
    <w:rsid w:val="009A0535"/>
    <w:rsid w:val="009A05BF"/>
    <w:rsid w:val="009A0F53"/>
    <w:rsid w:val="009A133C"/>
    <w:rsid w:val="009A221B"/>
    <w:rsid w:val="009A22BF"/>
    <w:rsid w:val="009A269C"/>
    <w:rsid w:val="009A2A22"/>
    <w:rsid w:val="009A382E"/>
    <w:rsid w:val="009A428B"/>
    <w:rsid w:val="009A4376"/>
    <w:rsid w:val="009A4A3E"/>
    <w:rsid w:val="009A4C19"/>
    <w:rsid w:val="009A4D25"/>
    <w:rsid w:val="009A5811"/>
    <w:rsid w:val="009A6093"/>
    <w:rsid w:val="009A6AE2"/>
    <w:rsid w:val="009A6BAE"/>
    <w:rsid w:val="009A728C"/>
    <w:rsid w:val="009B0348"/>
    <w:rsid w:val="009B03AE"/>
    <w:rsid w:val="009B04D6"/>
    <w:rsid w:val="009B15A4"/>
    <w:rsid w:val="009B1665"/>
    <w:rsid w:val="009B1757"/>
    <w:rsid w:val="009B1786"/>
    <w:rsid w:val="009B269E"/>
    <w:rsid w:val="009B2717"/>
    <w:rsid w:val="009B3A42"/>
    <w:rsid w:val="009B3A99"/>
    <w:rsid w:val="009B3C22"/>
    <w:rsid w:val="009B4B61"/>
    <w:rsid w:val="009B528D"/>
    <w:rsid w:val="009B5364"/>
    <w:rsid w:val="009B55AB"/>
    <w:rsid w:val="009B55BA"/>
    <w:rsid w:val="009B5867"/>
    <w:rsid w:val="009B59F8"/>
    <w:rsid w:val="009B5F72"/>
    <w:rsid w:val="009B61B7"/>
    <w:rsid w:val="009B6350"/>
    <w:rsid w:val="009B6B2C"/>
    <w:rsid w:val="009C0A47"/>
    <w:rsid w:val="009C15CF"/>
    <w:rsid w:val="009C2249"/>
    <w:rsid w:val="009C2E5B"/>
    <w:rsid w:val="009C3038"/>
    <w:rsid w:val="009C376D"/>
    <w:rsid w:val="009C3A34"/>
    <w:rsid w:val="009C46AF"/>
    <w:rsid w:val="009C482D"/>
    <w:rsid w:val="009C492A"/>
    <w:rsid w:val="009C4BEA"/>
    <w:rsid w:val="009C4C5D"/>
    <w:rsid w:val="009C4F78"/>
    <w:rsid w:val="009C5039"/>
    <w:rsid w:val="009C5E1A"/>
    <w:rsid w:val="009C61C0"/>
    <w:rsid w:val="009C6AC6"/>
    <w:rsid w:val="009C6F49"/>
    <w:rsid w:val="009C739C"/>
    <w:rsid w:val="009C784F"/>
    <w:rsid w:val="009C7A04"/>
    <w:rsid w:val="009D0329"/>
    <w:rsid w:val="009D0C48"/>
    <w:rsid w:val="009D1B8A"/>
    <w:rsid w:val="009D1D98"/>
    <w:rsid w:val="009D22F4"/>
    <w:rsid w:val="009D26CE"/>
    <w:rsid w:val="009D2A0D"/>
    <w:rsid w:val="009D2F6D"/>
    <w:rsid w:val="009D31FB"/>
    <w:rsid w:val="009D404F"/>
    <w:rsid w:val="009D4318"/>
    <w:rsid w:val="009D496C"/>
    <w:rsid w:val="009D4F64"/>
    <w:rsid w:val="009D63C7"/>
    <w:rsid w:val="009D7724"/>
    <w:rsid w:val="009D7EE6"/>
    <w:rsid w:val="009E015D"/>
    <w:rsid w:val="009E0606"/>
    <w:rsid w:val="009E066E"/>
    <w:rsid w:val="009E0B99"/>
    <w:rsid w:val="009E105C"/>
    <w:rsid w:val="009E1E21"/>
    <w:rsid w:val="009E27F0"/>
    <w:rsid w:val="009E2CE7"/>
    <w:rsid w:val="009E2D57"/>
    <w:rsid w:val="009E2DBD"/>
    <w:rsid w:val="009E2F4C"/>
    <w:rsid w:val="009E326A"/>
    <w:rsid w:val="009E404C"/>
    <w:rsid w:val="009E420A"/>
    <w:rsid w:val="009E4B72"/>
    <w:rsid w:val="009E4D80"/>
    <w:rsid w:val="009E4E27"/>
    <w:rsid w:val="009E557E"/>
    <w:rsid w:val="009E5611"/>
    <w:rsid w:val="009E5885"/>
    <w:rsid w:val="009E5BC6"/>
    <w:rsid w:val="009E62A9"/>
    <w:rsid w:val="009E6362"/>
    <w:rsid w:val="009E6FE9"/>
    <w:rsid w:val="009E7EF2"/>
    <w:rsid w:val="009E7F44"/>
    <w:rsid w:val="009F0207"/>
    <w:rsid w:val="009F0856"/>
    <w:rsid w:val="009F0CFB"/>
    <w:rsid w:val="009F1810"/>
    <w:rsid w:val="009F1DE8"/>
    <w:rsid w:val="009F25E1"/>
    <w:rsid w:val="009F280A"/>
    <w:rsid w:val="009F37BD"/>
    <w:rsid w:val="009F3D21"/>
    <w:rsid w:val="009F5F17"/>
    <w:rsid w:val="009F6180"/>
    <w:rsid w:val="009F61E6"/>
    <w:rsid w:val="009F6225"/>
    <w:rsid w:val="009F6C37"/>
    <w:rsid w:val="009F6FFA"/>
    <w:rsid w:val="009F7583"/>
    <w:rsid w:val="009F7A01"/>
    <w:rsid w:val="00A00087"/>
    <w:rsid w:val="00A00E55"/>
    <w:rsid w:val="00A00F0C"/>
    <w:rsid w:val="00A01072"/>
    <w:rsid w:val="00A01955"/>
    <w:rsid w:val="00A01E55"/>
    <w:rsid w:val="00A0249B"/>
    <w:rsid w:val="00A02552"/>
    <w:rsid w:val="00A02777"/>
    <w:rsid w:val="00A02F5F"/>
    <w:rsid w:val="00A03039"/>
    <w:rsid w:val="00A030F7"/>
    <w:rsid w:val="00A036D3"/>
    <w:rsid w:val="00A03F61"/>
    <w:rsid w:val="00A043C6"/>
    <w:rsid w:val="00A05C2C"/>
    <w:rsid w:val="00A06725"/>
    <w:rsid w:val="00A06F83"/>
    <w:rsid w:val="00A07184"/>
    <w:rsid w:val="00A07712"/>
    <w:rsid w:val="00A07869"/>
    <w:rsid w:val="00A07BAB"/>
    <w:rsid w:val="00A07D56"/>
    <w:rsid w:val="00A10343"/>
    <w:rsid w:val="00A10423"/>
    <w:rsid w:val="00A106B3"/>
    <w:rsid w:val="00A10F23"/>
    <w:rsid w:val="00A112B5"/>
    <w:rsid w:val="00A117F9"/>
    <w:rsid w:val="00A11C5B"/>
    <w:rsid w:val="00A11CE2"/>
    <w:rsid w:val="00A11FF6"/>
    <w:rsid w:val="00A12BED"/>
    <w:rsid w:val="00A12D4C"/>
    <w:rsid w:val="00A135EB"/>
    <w:rsid w:val="00A13AAD"/>
    <w:rsid w:val="00A13FED"/>
    <w:rsid w:val="00A14025"/>
    <w:rsid w:val="00A14601"/>
    <w:rsid w:val="00A14765"/>
    <w:rsid w:val="00A148B3"/>
    <w:rsid w:val="00A148F6"/>
    <w:rsid w:val="00A14905"/>
    <w:rsid w:val="00A149EC"/>
    <w:rsid w:val="00A14A12"/>
    <w:rsid w:val="00A14ADE"/>
    <w:rsid w:val="00A151BC"/>
    <w:rsid w:val="00A1571C"/>
    <w:rsid w:val="00A161D4"/>
    <w:rsid w:val="00A16DFF"/>
    <w:rsid w:val="00A17B45"/>
    <w:rsid w:val="00A17F64"/>
    <w:rsid w:val="00A20622"/>
    <w:rsid w:val="00A207BC"/>
    <w:rsid w:val="00A20AA1"/>
    <w:rsid w:val="00A20DF4"/>
    <w:rsid w:val="00A21AFA"/>
    <w:rsid w:val="00A21BB5"/>
    <w:rsid w:val="00A21C97"/>
    <w:rsid w:val="00A21DD4"/>
    <w:rsid w:val="00A21E48"/>
    <w:rsid w:val="00A2279E"/>
    <w:rsid w:val="00A228FB"/>
    <w:rsid w:val="00A22CE4"/>
    <w:rsid w:val="00A22F24"/>
    <w:rsid w:val="00A23682"/>
    <w:rsid w:val="00A2431C"/>
    <w:rsid w:val="00A2477C"/>
    <w:rsid w:val="00A249FB"/>
    <w:rsid w:val="00A250E6"/>
    <w:rsid w:val="00A25AA6"/>
    <w:rsid w:val="00A25E57"/>
    <w:rsid w:val="00A26287"/>
    <w:rsid w:val="00A267E8"/>
    <w:rsid w:val="00A26AA3"/>
    <w:rsid w:val="00A275D4"/>
    <w:rsid w:val="00A300FE"/>
    <w:rsid w:val="00A30C7F"/>
    <w:rsid w:val="00A30E50"/>
    <w:rsid w:val="00A311BB"/>
    <w:rsid w:val="00A31565"/>
    <w:rsid w:val="00A31633"/>
    <w:rsid w:val="00A31854"/>
    <w:rsid w:val="00A31E74"/>
    <w:rsid w:val="00A32A6E"/>
    <w:rsid w:val="00A32D71"/>
    <w:rsid w:val="00A3315E"/>
    <w:rsid w:val="00A33645"/>
    <w:rsid w:val="00A33B7D"/>
    <w:rsid w:val="00A34307"/>
    <w:rsid w:val="00A3451E"/>
    <w:rsid w:val="00A34742"/>
    <w:rsid w:val="00A34D1D"/>
    <w:rsid w:val="00A350C5"/>
    <w:rsid w:val="00A355F5"/>
    <w:rsid w:val="00A35D31"/>
    <w:rsid w:val="00A363E1"/>
    <w:rsid w:val="00A368FE"/>
    <w:rsid w:val="00A36ACD"/>
    <w:rsid w:val="00A37260"/>
    <w:rsid w:val="00A37564"/>
    <w:rsid w:val="00A379A2"/>
    <w:rsid w:val="00A37EA5"/>
    <w:rsid w:val="00A40675"/>
    <w:rsid w:val="00A406FE"/>
    <w:rsid w:val="00A40728"/>
    <w:rsid w:val="00A407FA"/>
    <w:rsid w:val="00A40C21"/>
    <w:rsid w:val="00A40DEA"/>
    <w:rsid w:val="00A410EF"/>
    <w:rsid w:val="00A417DB"/>
    <w:rsid w:val="00A41A55"/>
    <w:rsid w:val="00A41A97"/>
    <w:rsid w:val="00A41DF9"/>
    <w:rsid w:val="00A425C9"/>
    <w:rsid w:val="00A42836"/>
    <w:rsid w:val="00A428A7"/>
    <w:rsid w:val="00A42A7C"/>
    <w:rsid w:val="00A43F49"/>
    <w:rsid w:val="00A44949"/>
    <w:rsid w:val="00A449E1"/>
    <w:rsid w:val="00A451D5"/>
    <w:rsid w:val="00A4526C"/>
    <w:rsid w:val="00A4578F"/>
    <w:rsid w:val="00A45AD6"/>
    <w:rsid w:val="00A45B94"/>
    <w:rsid w:val="00A45D69"/>
    <w:rsid w:val="00A45FCF"/>
    <w:rsid w:val="00A46203"/>
    <w:rsid w:val="00A46EA3"/>
    <w:rsid w:val="00A47509"/>
    <w:rsid w:val="00A47988"/>
    <w:rsid w:val="00A504E0"/>
    <w:rsid w:val="00A51241"/>
    <w:rsid w:val="00A51323"/>
    <w:rsid w:val="00A51543"/>
    <w:rsid w:val="00A51961"/>
    <w:rsid w:val="00A51B40"/>
    <w:rsid w:val="00A520FB"/>
    <w:rsid w:val="00A52A44"/>
    <w:rsid w:val="00A52C49"/>
    <w:rsid w:val="00A52D34"/>
    <w:rsid w:val="00A52E21"/>
    <w:rsid w:val="00A52ECC"/>
    <w:rsid w:val="00A53459"/>
    <w:rsid w:val="00A53727"/>
    <w:rsid w:val="00A53A4A"/>
    <w:rsid w:val="00A541B9"/>
    <w:rsid w:val="00A544DA"/>
    <w:rsid w:val="00A5456C"/>
    <w:rsid w:val="00A54D3B"/>
    <w:rsid w:val="00A5518C"/>
    <w:rsid w:val="00A55558"/>
    <w:rsid w:val="00A56089"/>
    <w:rsid w:val="00A562BE"/>
    <w:rsid w:val="00A567D0"/>
    <w:rsid w:val="00A569F4"/>
    <w:rsid w:val="00A576F3"/>
    <w:rsid w:val="00A602D8"/>
    <w:rsid w:val="00A61046"/>
    <w:rsid w:val="00A615D3"/>
    <w:rsid w:val="00A61D8C"/>
    <w:rsid w:val="00A624E8"/>
    <w:rsid w:val="00A62611"/>
    <w:rsid w:val="00A626D7"/>
    <w:rsid w:val="00A6272E"/>
    <w:rsid w:val="00A62850"/>
    <w:rsid w:val="00A62CBD"/>
    <w:rsid w:val="00A62EF2"/>
    <w:rsid w:val="00A639EA"/>
    <w:rsid w:val="00A63A0D"/>
    <w:rsid w:val="00A63A5D"/>
    <w:rsid w:val="00A64757"/>
    <w:rsid w:val="00A6512A"/>
    <w:rsid w:val="00A653AE"/>
    <w:rsid w:val="00A65482"/>
    <w:rsid w:val="00A65A76"/>
    <w:rsid w:val="00A65D04"/>
    <w:rsid w:val="00A66D63"/>
    <w:rsid w:val="00A67130"/>
    <w:rsid w:val="00A67988"/>
    <w:rsid w:val="00A67D8F"/>
    <w:rsid w:val="00A701D1"/>
    <w:rsid w:val="00A709E5"/>
    <w:rsid w:val="00A70DA3"/>
    <w:rsid w:val="00A71131"/>
    <w:rsid w:val="00A71250"/>
    <w:rsid w:val="00A71555"/>
    <w:rsid w:val="00A72621"/>
    <w:rsid w:val="00A7284F"/>
    <w:rsid w:val="00A72B8C"/>
    <w:rsid w:val="00A73CBD"/>
    <w:rsid w:val="00A74B40"/>
    <w:rsid w:val="00A74D11"/>
    <w:rsid w:val="00A75641"/>
    <w:rsid w:val="00A75D57"/>
    <w:rsid w:val="00A76CD2"/>
    <w:rsid w:val="00A770FF"/>
    <w:rsid w:val="00A772A2"/>
    <w:rsid w:val="00A772DA"/>
    <w:rsid w:val="00A80ABF"/>
    <w:rsid w:val="00A80EE4"/>
    <w:rsid w:val="00A81A2D"/>
    <w:rsid w:val="00A81BBB"/>
    <w:rsid w:val="00A82085"/>
    <w:rsid w:val="00A831A6"/>
    <w:rsid w:val="00A83C8D"/>
    <w:rsid w:val="00A83D78"/>
    <w:rsid w:val="00A83EC7"/>
    <w:rsid w:val="00A847FB"/>
    <w:rsid w:val="00A84BB5"/>
    <w:rsid w:val="00A84E1E"/>
    <w:rsid w:val="00A852AC"/>
    <w:rsid w:val="00A85C4A"/>
    <w:rsid w:val="00A86230"/>
    <w:rsid w:val="00A865B0"/>
    <w:rsid w:val="00A86BF4"/>
    <w:rsid w:val="00A874BB"/>
    <w:rsid w:val="00A87A17"/>
    <w:rsid w:val="00A87B85"/>
    <w:rsid w:val="00A9038E"/>
    <w:rsid w:val="00A90811"/>
    <w:rsid w:val="00A90FE1"/>
    <w:rsid w:val="00A91278"/>
    <w:rsid w:val="00A9164B"/>
    <w:rsid w:val="00A92070"/>
    <w:rsid w:val="00A925E0"/>
    <w:rsid w:val="00A92D9F"/>
    <w:rsid w:val="00A9420B"/>
    <w:rsid w:val="00A950C5"/>
    <w:rsid w:val="00A959D4"/>
    <w:rsid w:val="00A959D6"/>
    <w:rsid w:val="00A95FE1"/>
    <w:rsid w:val="00A9699F"/>
    <w:rsid w:val="00A96AA1"/>
    <w:rsid w:val="00A96C94"/>
    <w:rsid w:val="00A96F15"/>
    <w:rsid w:val="00A9727F"/>
    <w:rsid w:val="00A9755B"/>
    <w:rsid w:val="00A976A8"/>
    <w:rsid w:val="00A978DA"/>
    <w:rsid w:val="00A9795D"/>
    <w:rsid w:val="00A97B47"/>
    <w:rsid w:val="00AA094C"/>
    <w:rsid w:val="00AA116A"/>
    <w:rsid w:val="00AA121A"/>
    <w:rsid w:val="00AA1AF4"/>
    <w:rsid w:val="00AA1DED"/>
    <w:rsid w:val="00AA1E2C"/>
    <w:rsid w:val="00AA42A8"/>
    <w:rsid w:val="00AA42C4"/>
    <w:rsid w:val="00AA4B8C"/>
    <w:rsid w:val="00AA533F"/>
    <w:rsid w:val="00AA5D68"/>
    <w:rsid w:val="00AA6D27"/>
    <w:rsid w:val="00AA7362"/>
    <w:rsid w:val="00AA7842"/>
    <w:rsid w:val="00AB009C"/>
    <w:rsid w:val="00AB0576"/>
    <w:rsid w:val="00AB0967"/>
    <w:rsid w:val="00AB0AA5"/>
    <w:rsid w:val="00AB0FFC"/>
    <w:rsid w:val="00AB1146"/>
    <w:rsid w:val="00AB175B"/>
    <w:rsid w:val="00AB17A7"/>
    <w:rsid w:val="00AB26C1"/>
    <w:rsid w:val="00AB2719"/>
    <w:rsid w:val="00AB2B3C"/>
    <w:rsid w:val="00AB2F57"/>
    <w:rsid w:val="00AB35A2"/>
    <w:rsid w:val="00AB3ABA"/>
    <w:rsid w:val="00AB3DC6"/>
    <w:rsid w:val="00AB3DE9"/>
    <w:rsid w:val="00AB3F8D"/>
    <w:rsid w:val="00AB4D26"/>
    <w:rsid w:val="00AB4DF8"/>
    <w:rsid w:val="00AB4E7E"/>
    <w:rsid w:val="00AB5E93"/>
    <w:rsid w:val="00AB6289"/>
    <w:rsid w:val="00AB65CB"/>
    <w:rsid w:val="00AB689C"/>
    <w:rsid w:val="00AB7687"/>
    <w:rsid w:val="00AB7C1A"/>
    <w:rsid w:val="00AB7C53"/>
    <w:rsid w:val="00AC063D"/>
    <w:rsid w:val="00AC0867"/>
    <w:rsid w:val="00AC08E7"/>
    <w:rsid w:val="00AC10CA"/>
    <w:rsid w:val="00AC11BC"/>
    <w:rsid w:val="00AC1396"/>
    <w:rsid w:val="00AC14CD"/>
    <w:rsid w:val="00AC154E"/>
    <w:rsid w:val="00AC1709"/>
    <w:rsid w:val="00AC207E"/>
    <w:rsid w:val="00AC29F8"/>
    <w:rsid w:val="00AC2B4B"/>
    <w:rsid w:val="00AC2DFC"/>
    <w:rsid w:val="00AC307F"/>
    <w:rsid w:val="00AC3960"/>
    <w:rsid w:val="00AC3E1F"/>
    <w:rsid w:val="00AC41AF"/>
    <w:rsid w:val="00AC45A1"/>
    <w:rsid w:val="00AC4BF7"/>
    <w:rsid w:val="00AC4D39"/>
    <w:rsid w:val="00AC4F70"/>
    <w:rsid w:val="00AC54D0"/>
    <w:rsid w:val="00AC5F39"/>
    <w:rsid w:val="00AC61CA"/>
    <w:rsid w:val="00AC6DBC"/>
    <w:rsid w:val="00AC7F03"/>
    <w:rsid w:val="00AD0C16"/>
    <w:rsid w:val="00AD0C91"/>
    <w:rsid w:val="00AD1256"/>
    <w:rsid w:val="00AD1C49"/>
    <w:rsid w:val="00AD2AA6"/>
    <w:rsid w:val="00AD3CA6"/>
    <w:rsid w:val="00AD4397"/>
    <w:rsid w:val="00AD4B93"/>
    <w:rsid w:val="00AD5707"/>
    <w:rsid w:val="00AD5BAA"/>
    <w:rsid w:val="00AD5EDE"/>
    <w:rsid w:val="00AD668E"/>
    <w:rsid w:val="00AD68D9"/>
    <w:rsid w:val="00AD6C10"/>
    <w:rsid w:val="00AD7881"/>
    <w:rsid w:val="00AD7A90"/>
    <w:rsid w:val="00AD7B96"/>
    <w:rsid w:val="00AE00F5"/>
    <w:rsid w:val="00AE04C2"/>
    <w:rsid w:val="00AE0ED1"/>
    <w:rsid w:val="00AE0F86"/>
    <w:rsid w:val="00AE1348"/>
    <w:rsid w:val="00AE134E"/>
    <w:rsid w:val="00AE1A6F"/>
    <w:rsid w:val="00AE3A10"/>
    <w:rsid w:val="00AE3AB7"/>
    <w:rsid w:val="00AE3BF0"/>
    <w:rsid w:val="00AE3D40"/>
    <w:rsid w:val="00AE3DF9"/>
    <w:rsid w:val="00AE486D"/>
    <w:rsid w:val="00AE5945"/>
    <w:rsid w:val="00AE6C43"/>
    <w:rsid w:val="00AE71DE"/>
    <w:rsid w:val="00AE774C"/>
    <w:rsid w:val="00AE7C63"/>
    <w:rsid w:val="00AF0064"/>
    <w:rsid w:val="00AF01C0"/>
    <w:rsid w:val="00AF0263"/>
    <w:rsid w:val="00AF0ABA"/>
    <w:rsid w:val="00AF0FB8"/>
    <w:rsid w:val="00AF1FE9"/>
    <w:rsid w:val="00AF212E"/>
    <w:rsid w:val="00AF2AA3"/>
    <w:rsid w:val="00AF358E"/>
    <w:rsid w:val="00AF39E4"/>
    <w:rsid w:val="00AF3C7F"/>
    <w:rsid w:val="00AF3CD9"/>
    <w:rsid w:val="00AF3FC3"/>
    <w:rsid w:val="00AF439B"/>
    <w:rsid w:val="00AF4B87"/>
    <w:rsid w:val="00AF4D68"/>
    <w:rsid w:val="00AF6223"/>
    <w:rsid w:val="00AF6287"/>
    <w:rsid w:val="00AF7D9A"/>
    <w:rsid w:val="00B00026"/>
    <w:rsid w:val="00B016F9"/>
    <w:rsid w:val="00B0185E"/>
    <w:rsid w:val="00B020CE"/>
    <w:rsid w:val="00B03BD9"/>
    <w:rsid w:val="00B04132"/>
    <w:rsid w:val="00B0425A"/>
    <w:rsid w:val="00B043D8"/>
    <w:rsid w:val="00B049AC"/>
    <w:rsid w:val="00B049D6"/>
    <w:rsid w:val="00B04A9C"/>
    <w:rsid w:val="00B04D01"/>
    <w:rsid w:val="00B05520"/>
    <w:rsid w:val="00B066E4"/>
    <w:rsid w:val="00B06CE4"/>
    <w:rsid w:val="00B07F2E"/>
    <w:rsid w:val="00B101A2"/>
    <w:rsid w:val="00B10CA0"/>
    <w:rsid w:val="00B1100B"/>
    <w:rsid w:val="00B113B9"/>
    <w:rsid w:val="00B12215"/>
    <w:rsid w:val="00B1235E"/>
    <w:rsid w:val="00B123D8"/>
    <w:rsid w:val="00B12AA0"/>
    <w:rsid w:val="00B12AB4"/>
    <w:rsid w:val="00B13075"/>
    <w:rsid w:val="00B131EC"/>
    <w:rsid w:val="00B13320"/>
    <w:rsid w:val="00B133BA"/>
    <w:rsid w:val="00B15C15"/>
    <w:rsid w:val="00B1658D"/>
    <w:rsid w:val="00B16A06"/>
    <w:rsid w:val="00B16DED"/>
    <w:rsid w:val="00B17845"/>
    <w:rsid w:val="00B209E0"/>
    <w:rsid w:val="00B21411"/>
    <w:rsid w:val="00B216BE"/>
    <w:rsid w:val="00B21B04"/>
    <w:rsid w:val="00B21EAD"/>
    <w:rsid w:val="00B23172"/>
    <w:rsid w:val="00B23436"/>
    <w:rsid w:val="00B23836"/>
    <w:rsid w:val="00B23D79"/>
    <w:rsid w:val="00B240E2"/>
    <w:rsid w:val="00B24E2E"/>
    <w:rsid w:val="00B252C7"/>
    <w:rsid w:val="00B25700"/>
    <w:rsid w:val="00B25831"/>
    <w:rsid w:val="00B259F1"/>
    <w:rsid w:val="00B25DA5"/>
    <w:rsid w:val="00B25F36"/>
    <w:rsid w:val="00B26540"/>
    <w:rsid w:val="00B26AAC"/>
    <w:rsid w:val="00B26B26"/>
    <w:rsid w:val="00B26E0C"/>
    <w:rsid w:val="00B27122"/>
    <w:rsid w:val="00B27143"/>
    <w:rsid w:val="00B27157"/>
    <w:rsid w:val="00B27E4D"/>
    <w:rsid w:val="00B3042B"/>
    <w:rsid w:val="00B3065D"/>
    <w:rsid w:val="00B30808"/>
    <w:rsid w:val="00B308B0"/>
    <w:rsid w:val="00B30C0C"/>
    <w:rsid w:val="00B31223"/>
    <w:rsid w:val="00B31354"/>
    <w:rsid w:val="00B315F5"/>
    <w:rsid w:val="00B31D77"/>
    <w:rsid w:val="00B32C5C"/>
    <w:rsid w:val="00B3373D"/>
    <w:rsid w:val="00B33DB8"/>
    <w:rsid w:val="00B347E4"/>
    <w:rsid w:val="00B34FE8"/>
    <w:rsid w:val="00B357F8"/>
    <w:rsid w:val="00B35BCA"/>
    <w:rsid w:val="00B37593"/>
    <w:rsid w:val="00B4134D"/>
    <w:rsid w:val="00B413ED"/>
    <w:rsid w:val="00B4195B"/>
    <w:rsid w:val="00B425CF"/>
    <w:rsid w:val="00B428AF"/>
    <w:rsid w:val="00B43034"/>
    <w:rsid w:val="00B441EE"/>
    <w:rsid w:val="00B444F6"/>
    <w:rsid w:val="00B44D52"/>
    <w:rsid w:val="00B45031"/>
    <w:rsid w:val="00B452D4"/>
    <w:rsid w:val="00B46085"/>
    <w:rsid w:val="00B46437"/>
    <w:rsid w:val="00B465A1"/>
    <w:rsid w:val="00B470C7"/>
    <w:rsid w:val="00B505E2"/>
    <w:rsid w:val="00B506E9"/>
    <w:rsid w:val="00B5081E"/>
    <w:rsid w:val="00B50B17"/>
    <w:rsid w:val="00B5197E"/>
    <w:rsid w:val="00B51DAD"/>
    <w:rsid w:val="00B52655"/>
    <w:rsid w:val="00B52B86"/>
    <w:rsid w:val="00B532C2"/>
    <w:rsid w:val="00B533C1"/>
    <w:rsid w:val="00B53B53"/>
    <w:rsid w:val="00B53CD1"/>
    <w:rsid w:val="00B53E58"/>
    <w:rsid w:val="00B53FA4"/>
    <w:rsid w:val="00B54F8B"/>
    <w:rsid w:val="00B55A73"/>
    <w:rsid w:val="00B55C5D"/>
    <w:rsid w:val="00B55CCB"/>
    <w:rsid w:val="00B560E6"/>
    <w:rsid w:val="00B5642F"/>
    <w:rsid w:val="00B56460"/>
    <w:rsid w:val="00B56A4F"/>
    <w:rsid w:val="00B56ACB"/>
    <w:rsid w:val="00B56B0B"/>
    <w:rsid w:val="00B57175"/>
    <w:rsid w:val="00B571E1"/>
    <w:rsid w:val="00B57337"/>
    <w:rsid w:val="00B57A38"/>
    <w:rsid w:val="00B6208D"/>
    <w:rsid w:val="00B6216F"/>
    <w:rsid w:val="00B627A3"/>
    <w:rsid w:val="00B62E7C"/>
    <w:rsid w:val="00B631E9"/>
    <w:rsid w:val="00B631F9"/>
    <w:rsid w:val="00B63297"/>
    <w:rsid w:val="00B63908"/>
    <w:rsid w:val="00B641F1"/>
    <w:rsid w:val="00B6565A"/>
    <w:rsid w:val="00B661FC"/>
    <w:rsid w:val="00B66642"/>
    <w:rsid w:val="00B66A53"/>
    <w:rsid w:val="00B6708C"/>
    <w:rsid w:val="00B67356"/>
    <w:rsid w:val="00B674D8"/>
    <w:rsid w:val="00B674E5"/>
    <w:rsid w:val="00B70CD3"/>
    <w:rsid w:val="00B7114C"/>
    <w:rsid w:val="00B71C02"/>
    <w:rsid w:val="00B71F81"/>
    <w:rsid w:val="00B7202A"/>
    <w:rsid w:val="00B72A48"/>
    <w:rsid w:val="00B72C7E"/>
    <w:rsid w:val="00B7310C"/>
    <w:rsid w:val="00B73280"/>
    <w:rsid w:val="00B7344E"/>
    <w:rsid w:val="00B7380B"/>
    <w:rsid w:val="00B73912"/>
    <w:rsid w:val="00B73BCB"/>
    <w:rsid w:val="00B73F8F"/>
    <w:rsid w:val="00B74359"/>
    <w:rsid w:val="00B74A7B"/>
    <w:rsid w:val="00B757E5"/>
    <w:rsid w:val="00B75909"/>
    <w:rsid w:val="00B75AC5"/>
    <w:rsid w:val="00B76046"/>
    <w:rsid w:val="00B777B5"/>
    <w:rsid w:val="00B80DEE"/>
    <w:rsid w:val="00B81AA5"/>
    <w:rsid w:val="00B81E03"/>
    <w:rsid w:val="00B821B5"/>
    <w:rsid w:val="00B822B6"/>
    <w:rsid w:val="00B824C0"/>
    <w:rsid w:val="00B82814"/>
    <w:rsid w:val="00B82D50"/>
    <w:rsid w:val="00B82FC9"/>
    <w:rsid w:val="00B833F9"/>
    <w:rsid w:val="00B833FE"/>
    <w:rsid w:val="00B83842"/>
    <w:rsid w:val="00B839B2"/>
    <w:rsid w:val="00B84045"/>
    <w:rsid w:val="00B84DBA"/>
    <w:rsid w:val="00B84E68"/>
    <w:rsid w:val="00B85367"/>
    <w:rsid w:val="00B859D5"/>
    <w:rsid w:val="00B85C3E"/>
    <w:rsid w:val="00B85CC3"/>
    <w:rsid w:val="00B85F0D"/>
    <w:rsid w:val="00B8618C"/>
    <w:rsid w:val="00B86243"/>
    <w:rsid w:val="00B8638C"/>
    <w:rsid w:val="00B868CE"/>
    <w:rsid w:val="00B86E00"/>
    <w:rsid w:val="00B86F14"/>
    <w:rsid w:val="00B87323"/>
    <w:rsid w:val="00B8754D"/>
    <w:rsid w:val="00B904A1"/>
    <w:rsid w:val="00B907CE"/>
    <w:rsid w:val="00B90AA5"/>
    <w:rsid w:val="00B913D5"/>
    <w:rsid w:val="00B91660"/>
    <w:rsid w:val="00B92168"/>
    <w:rsid w:val="00B92A8B"/>
    <w:rsid w:val="00B9317F"/>
    <w:rsid w:val="00B938AC"/>
    <w:rsid w:val="00B939FC"/>
    <w:rsid w:val="00B942D2"/>
    <w:rsid w:val="00B94E70"/>
    <w:rsid w:val="00B95297"/>
    <w:rsid w:val="00B96283"/>
    <w:rsid w:val="00B96419"/>
    <w:rsid w:val="00B9653E"/>
    <w:rsid w:val="00B9661C"/>
    <w:rsid w:val="00B96C0B"/>
    <w:rsid w:val="00B96C1F"/>
    <w:rsid w:val="00B971FF"/>
    <w:rsid w:val="00B97905"/>
    <w:rsid w:val="00B979AD"/>
    <w:rsid w:val="00B97AB6"/>
    <w:rsid w:val="00B97F78"/>
    <w:rsid w:val="00BA028B"/>
    <w:rsid w:val="00BA05CE"/>
    <w:rsid w:val="00BA161C"/>
    <w:rsid w:val="00BA182B"/>
    <w:rsid w:val="00BA1D59"/>
    <w:rsid w:val="00BA1FAB"/>
    <w:rsid w:val="00BA227D"/>
    <w:rsid w:val="00BA281E"/>
    <w:rsid w:val="00BA2E01"/>
    <w:rsid w:val="00BA3304"/>
    <w:rsid w:val="00BA392A"/>
    <w:rsid w:val="00BA3EDF"/>
    <w:rsid w:val="00BA4BC6"/>
    <w:rsid w:val="00BA4BDC"/>
    <w:rsid w:val="00BA4ED0"/>
    <w:rsid w:val="00BA55E1"/>
    <w:rsid w:val="00BA59DF"/>
    <w:rsid w:val="00BA5C88"/>
    <w:rsid w:val="00BA6221"/>
    <w:rsid w:val="00BA70DD"/>
    <w:rsid w:val="00BA71DE"/>
    <w:rsid w:val="00BA75C0"/>
    <w:rsid w:val="00BA75D6"/>
    <w:rsid w:val="00BB0297"/>
    <w:rsid w:val="00BB116C"/>
    <w:rsid w:val="00BB1555"/>
    <w:rsid w:val="00BB272D"/>
    <w:rsid w:val="00BB2A24"/>
    <w:rsid w:val="00BB2F60"/>
    <w:rsid w:val="00BB3E3C"/>
    <w:rsid w:val="00BB46E0"/>
    <w:rsid w:val="00BB5967"/>
    <w:rsid w:val="00BB59FB"/>
    <w:rsid w:val="00BB606A"/>
    <w:rsid w:val="00BB6103"/>
    <w:rsid w:val="00BB61F8"/>
    <w:rsid w:val="00BB62D2"/>
    <w:rsid w:val="00BB6C97"/>
    <w:rsid w:val="00BB6CCC"/>
    <w:rsid w:val="00BB7598"/>
    <w:rsid w:val="00BC00AE"/>
    <w:rsid w:val="00BC075B"/>
    <w:rsid w:val="00BC0936"/>
    <w:rsid w:val="00BC0B68"/>
    <w:rsid w:val="00BC0E6C"/>
    <w:rsid w:val="00BC1C3D"/>
    <w:rsid w:val="00BC1C8F"/>
    <w:rsid w:val="00BC1F36"/>
    <w:rsid w:val="00BC228E"/>
    <w:rsid w:val="00BC2505"/>
    <w:rsid w:val="00BC25E2"/>
    <w:rsid w:val="00BC2A49"/>
    <w:rsid w:val="00BC2F45"/>
    <w:rsid w:val="00BC3359"/>
    <w:rsid w:val="00BC35F6"/>
    <w:rsid w:val="00BC36B9"/>
    <w:rsid w:val="00BC3C6D"/>
    <w:rsid w:val="00BC4B88"/>
    <w:rsid w:val="00BC5B1E"/>
    <w:rsid w:val="00BC5D94"/>
    <w:rsid w:val="00BC6C7F"/>
    <w:rsid w:val="00BC6D7A"/>
    <w:rsid w:val="00BC6D80"/>
    <w:rsid w:val="00BC7177"/>
    <w:rsid w:val="00BC73A6"/>
    <w:rsid w:val="00BC794B"/>
    <w:rsid w:val="00BC7C99"/>
    <w:rsid w:val="00BC7CF8"/>
    <w:rsid w:val="00BD0453"/>
    <w:rsid w:val="00BD05D4"/>
    <w:rsid w:val="00BD0AAD"/>
    <w:rsid w:val="00BD0AB7"/>
    <w:rsid w:val="00BD0FE4"/>
    <w:rsid w:val="00BD1167"/>
    <w:rsid w:val="00BD15AA"/>
    <w:rsid w:val="00BD1814"/>
    <w:rsid w:val="00BD1ADE"/>
    <w:rsid w:val="00BD1F61"/>
    <w:rsid w:val="00BD2779"/>
    <w:rsid w:val="00BD2791"/>
    <w:rsid w:val="00BD294E"/>
    <w:rsid w:val="00BD3573"/>
    <w:rsid w:val="00BD3CAD"/>
    <w:rsid w:val="00BD4230"/>
    <w:rsid w:val="00BD45C4"/>
    <w:rsid w:val="00BD47BE"/>
    <w:rsid w:val="00BD4AA0"/>
    <w:rsid w:val="00BD4B56"/>
    <w:rsid w:val="00BD518E"/>
    <w:rsid w:val="00BD59AD"/>
    <w:rsid w:val="00BD622D"/>
    <w:rsid w:val="00BD6D40"/>
    <w:rsid w:val="00BD6DD1"/>
    <w:rsid w:val="00BD74F9"/>
    <w:rsid w:val="00BD7C73"/>
    <w:rsid w:val="00BE12D7"/>
    <w:rsid w:val="00BE1506"/>
    <w:rsid w:val="00BE28C2"/>
    <w:rsid w:val="00BE2E50"/>
    <w:rsid w:val="00BE3038"/>
    <w:rsid w:val="00BE39F9"/>
    <w:rsid w:val="00BE3B37"/>
    <w:rsid w:val="00BE4276"/>
    <w:rsid w:val="00BE46B3"/>
    <w:rsid w:val="00BE4D55"/>
    <w:rsid w:val="00BE4F30"/>
    <w:rsid w:val="00BE567A"/>
    <w:rsid w:val="00BE62C2"/>
    <w:rsid w:val="00BF04D8"/>
    <w:rsid w:val="00BF0889"/>
    <w:rsid w:val="00BF0985"/>
    <w:rsid w:val="00BF0F43"/>
    <w:rsid w:val="00BF128C"/>
    <w:rsid w:val="00BF1531"/>
    <w:rsid w:val="00BF202A"/>
    <w:rsid w:val="00BF2102"/>
    <w:rsid w:val="00BF2A92"/>
    <w:rsid w:val="00BF2B17"/>
    <w:rsid w:val="00BF355F"/>
    <w:rsid w:val="00BF3B6C"/>
    <w:rsid w:val="00BF3E7B"/>
    <w:rsid w:val="00BF4616"/>
    <w:rsid w:val="00BF4778"/>
    <w:rsid w:val="00BF50A6"/>
    <w:rsid w:val="00BF5AD5"/>
    <w:rsid w:val="00BF5FEC"/>
    <w:rsid w:val="00BF6990"/>
    <w:rsid w:val="00BF7AEC"/>
    <w:rsid w:val="00C00470"/>
    <w:rsid w:val="00C0056F"/>
    <w:rsid w:val="00C00878"/>
    <w:rsid w:val="00C00C6F"/>
    <w:rsid w:val="00C00EDD"/>
    <w:rsid w:val="00C010CD"/>
    <w:rsid w:val="00C014AE"/>
    <w:rsid w:val="00C01E47"/>
    <w:rsid w:val="00C02DA2"/>
    <w:rsid w:val="00C02EC1"/>
    <w:rsid w:val="00C032FF"/>
    <w:rsid w:val="00C03425"/>
    <w:rsid w:val="00C0375C"/>
    <w:rsid w:val="00C041C3"/>
    <w:rsid w:val="00C0489D"/>
    <w:rsid w:val="00C04F34"/>
    <w:rsid w:val="00C050CB"/>
    <w:rsid w:val="00C054B4"/>
    <w:rsid w:val="00C057B7"/>
    <w:rsid w:val="00C0638A"/>
    <w:rsid w:val="00C067FF"/>
    <w:rsid w:val="00C1064F"/>
    <w:rsid w:val="00C106AD"/>
    <w:rsid w:val="00C10A13"/>
    <w:rsid w:val="00C10CDE"/>
    <w:rsid w:val="00C10E4F"/>
    <w:rsid w:val="00C11179"/>
    <w:rsid w:val="00C11759"/>
    <w:rsid w:val="00C11918"/>
    <w:rsid w:val="00C11B7B"/>
    <w:rsid w:val="00C12837"/>
    <w:rsid w:val="00C129EE"/>
    <w:rsid w:val="00C12A5B"/>
    <w:rsid w:val="00C12DBC"/>
    <w:rsid w:val="00C12F98"/>
    <w:rsid w:val="00C13086"/>
    <w:rsid w:val="00C13486"/>
    <w:rsid w:val="00C13E14"/>
    <w:rsid w:val="00C144FC"/>
    <w:rsid w:val="00C14CB7"/>
    <w:rsid w:val="00C152A6"/>
    <w:rsid w:val="00C15434"/>
    <w:rsid w:val="00C15447"/>
    <w:rsid w:val="00C155C6"/>
    <w:rsid w:val="00C15E1F"/>
    <w:rsid w:val="00C16352"/>
    <w:rsid w:val="00C16C5F"/>
    <w:rsid w:val="00C16F74"/>
    <w:rsid w:val="00C17482"/>
    <w:rsid w:val="00C17727"/>
    <w:rsid w:val="00C20BF8"/>
    <w:rsid w:val="00C20CC2"/>
    <w:rsid w:val="00C21019"/>
    <w:rsid w:val="00C214B2"/>
    <w:rsid w:val="00C216F9"/>
    <w:rsid w:val="00C21A11"/>
    <w:rsid w:val="00C21A40"/>
    <w:rsid w:val="00C21B03"/>
    <w:rsid w:val="00C21C7C"/>
    <w:rsid w:val="00C22300"/>
    <w:rsid w:val="00C22B13"/>
    <w:rsid w:val="00C22DAD"/>
    <w:rsid w:val="00C2369E"/>
    <w:rsid w:val="00C2390D"/>
    <w:rsid w:val="00C24CAF"/>
    <w:rsid w:val="00C2525F"/>
    <w:rsid w:val="00C253E0"/>
    <w:rsid w:val="00C255BD"/>
    <w:rsid w:val="00C25AC8"/>
    <w:rsid w:val="00C25BD8"/>
    <w:rsid w:val="00C2695F"/>
    <w:rsid w:val="00C26962"/>
    <w:rsid w:val="00C26FF6"/>
    <w:rsid w:val="00C270B5"/>
    <w:rsid w:val="00C277FA"/>
    <w:rsid w:val="00C279F7"/>
    <w:rsid w:val="00C27D6A"/>
    <w:rsid w:val="00C30963"/>
    <w:rsid w:val="00C31058"/>
    <w:rsid w:val="00C31B8D"/>
    <w:rsid w:val="00C328A1"/>
    <w:rsid w:val="00C32D28"/>
    <w:rsid w:val="00C33875"/>
    <w:rsid w:val="00C344CF"/>
    <w:rsid w:val="00C3512F"/>
    <w:rsid w:val="00C35A4E"/>
    <w:rsid w:val="00C36704"/>
    <w:rsid w:val="00C369DA"/>
    <w:rsid w:val="00C36D9B"/>
    <w:rsid w:val="00C37548"/>
    <w:rsid w:val="00C376B4"/>
    <w:rsid w:val="00C379D5"/>
    <w:rsid w:val="00C37C06"/>
    <w:rsid w:val="00C37F3D"/>
    <w:rsid w:val="00C40D1A"/>
    <w:rsid w:val="00C40D78"/>
    <w:rsid w:val="00C41353"/>
    <w:rsid w:val="00C4136B"/>
    <w:rsid w:val="00C413F0"/>
    <w:rsid w:val="00C417AC"/>
    <w:rsid w:val="00C41E85"/>
    <w:rsid w:val="00C42004"/>
    <w:rsid w:val="00C421D3"/>
    <w:rsid w:val="00C42A02"/>
    <w:rsid w:val="00C42AE6"/>
    <w:rsid w:val="00C4349F"/>
    <w:rsid w:val="00C437E6"/>
    <w:rsid w:val="00C43BA2"/>
    <w:rsid w:val="00C44482"/>
    <w:rsid w:val="00C44501"/>
    <w:rsid w:val="00C44B42"/>
    <w:rsid w:val="00C45429"/>
    <w:rsid w:val="00C456A4"/>
    <w:rsid w:val="00C45A6B"/>
    <w:rsid w:val="00C45F75"/>
    <w:rsid w:val="00C464FA"/>
    <w:rsid w:val="00C4660E"/>
    <w:rsid w:val="00C477D9"/>
    <w:rsid w:val="00C479C5"/>
    <w:rsid w:val="00C50241"/>
    <w:rsid w:val="00C50C32"/>
    <w:rsid w:val="00C51607"/>
    <w:rsid w:val="00C51C00"/>
    <w:rsid w:val="00C5204A"/>
    <w:rsid w:val="00C528EF"/>
    <w:rsid w:val="00C538DB"/>
    <w:rsid w:val="00C53F0E"/>
    <w:rsid w:val="00C54735"/>
    <w:rsid w:val="00C548DC"/>
    <w:rsid w:val="00C548DE"/>
    <w:rsid w:val="00C55512"/>
    <w:rsid w:val="00C5552D"/>
    <w:rsid w:val="00C5578B"/>
    <w:rsid w:val="00C55AC9"/>
    <w:rsid w:val="00C55AF4"/>
    <w:rsid w:val="00C55C94"/>
    <w:rsid w:val="00C5698B"/>
    <w:rsid w:val="00C56FAC"/>
    <w:rsid w:val="00C576A6"/>
    <w:rsid w:val="00C57716"/>
    <w:rsid w:val="00C57F87"/>
    <w:rsid w:val="00C614E3"/>
    <w:rsid w:val="00C619DB"/>
    <w:rsid w:val="00C62128"/>
    <w:rsid w:val="00C62E64"/>
    <w:rsid w:val="00C63655"/>
    <w:rsid w:val="00C63FDE"/>
    <w:rsid w:val="00C64B9E"/>
    <w:rsid w:val="00C653A8"/>
    <w:rsid w:val="00C653BF"/>
    <w:rsid w:val="00C65963"/>
    <w:rsid w:val="00C65E25"/>
    <w:rsid w:val="00C66599"/>
    <w:rsid w:val="00C66954"/>
    <w:rsid w:val="00C67DBC"/>
    <w:rsid w:val="00C67FD6"/>
    <w:rsid w:val="00C7030F"/>
    <w:rsid w:val="00C70804"/>
    <w:rsid w:val="00C70E8C"/>
    <w:rsid w:val="00C71194"/>
    <w:rsid w:val="00C71615"/>
    <w:rsid w:val="00C72D55"/>
    <w:rsid w:val="00C73AD1"/>
    <w:rsid w:val="00C73C32"/>
    <w:rsid w:val="00C73E69"/>
    <w:rsid w:val="00C740AD"/>
    <w:rsid w:val="00C745D5"/>
    <w:rsid w:val="00C7469D"/>
    <w:rsid w:val="00C74744"/>
    <w:rsid w:val="00C74F2C"/>
    <w:rsid w:val="00C74F5E"/>
    <w:rsid w:val="00C75265"/>
    <w:rsid w:val="00C75CD8"/>
    <w:rsid w:val="00C764BB"/>
    <w:rsid w:val="00C7659E"/>
    <w:rsid w:val="00C76FAC"/>
    <w:rsid w:val="00C773DD"/>
    <w:rsid w:val="00C8018F"/>
    <w:rsid w:val="00C80404"/>
    <w:rsid w:val="00C80603"/>
    <w:rsid w:val="00C8093B"/>
    <w:rsid w:val="00C82511"/>
    <w:rsid w:val="00C82A4E"/>
    <w:rsid w:val="00C831FB"/>
    <w:rsid w:val="00C833CD"/>
    <w:rsid w:val="00C83B63"/>
    <w:rsid w:val="00C83D65"/>
    <w:rsid w:val="00C8410C"/>
    <w:rsid w:val="00C84137"/>
    <w:rsid w:val="00C84835"/>
    <w:rsid w:val="00C84874"/>
    <w:rsid w:val="00C84893"/>
    <w:rsid w:val="00C84F0C"/>
    <w:rsid w:val="00C8508F"/>
    <w:rsid w:val="00C85D1A"/>
    <w:rsid w:val="00C85DB0"/>
    <w:rsid w:val="00C85E71"/>
    <w:rsid w:val="00C86187"/>
    <w:rsid w:val="00C8666F"/>
    <w:rsid w:val="00C8670F"/>
    <w:rsid w:val="00C86DF5"/>
    <w:rsid w:val="00C86FB2"/>
    <w:rsid w:val="00C87220"/>
    <w:rsid w:val="00C87E33"/>
    <w:rsid w:val="00C90CCF"/>
    <w:rsid w:val="00C90D3C"/>
    <w:rsid w:val="00C90DDF"/>
    <w:rsid w:val="00C9137B"/>
    <w:rsid w:val="00C91D38"/>
    <w:rsid w:val="00C92680"/>
    <w:rsid w:val="00C9296A"/>
    <w:rsid w:val="00C9334F"/>
    <w:rsid w:val="00C93397"/>
    <w:rsid w:val="00C933FA"/>
    <w:rsid w:val="00C934E1"/>
    <w:rsid w:val="00C93A84"/>
    <w:rsid w:val="00C94692"/>
    <w:rsid w:val="00C947B9"/>
    <w:rsid w:val="00C94857"/>
    <w:rsid w:val="00C94E02"/>
    <w:rsid w:val="00C94F0C"/>
    <w:rsid w:val="00C952A5"/>
    <w:rsid w:val="00C95643"/>
    <w:rsid w:val="00C95F98"/>
    <w:rsid w:val="00C9608E"/>
    <w:rsid w:val="00C9761B"/>
    <w:rsid w:val="00C97946"/>
    <w:rsid w:val="00C97967"/>
    <w:rsid w:val="00C979D9"/>
    <w:rsid w:val="00C97A59"/>
    <w:rsid w:val="00C97DC7"/>
    <w:rsid w:val="00CA00D7"/>
    <w:rsid w:val="00CA06F9"/>
    <w:rsid w:val="00CA13AB"/>
    <w:rsid w:val="00CA194C"/>
    <w:rsid w:val="00CA195F"/>
    <w:rsid w:val="00CA1F13"/>
    <w:rsid w:val="00CA21B0"/>
    <w:rsid w:val="00CA267D"/>
    <w:rsid w:val="00CA389A"/>
    <w:rsid w:val="00CA3F92"/>
    <w:rsid w:val="00CA4853"/>
    <w:rsid w:val="00CA4F3C"/>
    <w:rsid w:val="00CA555C"/>
    <w:rsid w:val="00CA561E"/>
    <w:rsid w:val="00CA5BD4"/>
    <w:rsid w:val="00CA5CE4"/>
    <w:rsid w:val="00CA6942"/>
    <w:rsid w:val="00CA6EAE"/>
    <w:rsid w:val="00CA7534"/>
    <w:rsid w:val="00CA7561"/>
    <w:rsid w:val="00CA764C"/>
    <w:rsid w:val="00CA79D6"/>
    <w:rsid w:val="00CB0538"/>
    <w:rsid w:val="00CB0E19"/>
    <w:rsid w:val="00CB1A52"/>
    <w:rsid w:val="00CB1BDA"/>
    <w:rsid w:val="00CB1FB5"/>
    <w:rsid w:val="00CB26C1"/>
    <w:rsid w:val="00CB310D"/>
    <w:rsid w:val="00CB323F"/>
    <w:rsid w:val="00CB324E"/>
    <w:rsid w:val="00CB3B73"/>
    <w:rsid w:val="00CB3E10"/>
    <w:rsid w:val="00CB4463"/>
    <w:rsid w:val="00CB62C5"/>
    <w:rsid w:val="00CB75A5"/>
    <w:rsid w:val="00CB77EC"/>
    <w:rsid w:val="00CB77EE"/>
    <w:rsid w:val="00CC03CC"/>
    <w:rsid w:val="00CC043F"/>
    <w:rsid w:val="00CC144D"/>
    <w:rsid w:val="00CC18ED"/>
    <w:rsid w:val="00CC1E72"/>
    <w:rsid w:val="00CC1F77"/>
    <w:rsid w:val="00CC2788"/>
    <w:rsid w:val="00CC279A"/>
    <w:rsid w:val="00CC2E0B"/>
    <w:rsid w:val="00CC3091"/>
    <w:rsid w:val="00CC33EB"/>
    <w:rsid w:val="00CC38B2"/>
    <w:rsid w:val="00CC4A13"/>
    <w:rsid w:val="00CC4DCD"/>
    <w:rsid w:val="00CC54C7"/>
    <w:rsid w:val="00CC609D"/>
    <w:rsid w:val="00CC61ED"/>
    <w:rsid w:val="00CC678B"/>
    <w:rsid w:val="00CC67FA"/>
    <w:rsid w:val="00CC6A6C"/>
    <w:rsid w:val="00CC6DE4"/>
    <w:rsid w:val="00CC71A9"/>
    <w:rsid w:val="00CC77F1"/>
    <w:rsid w:val="00CC7F83"/>
    <w:rsid w:val="00CD0DDA"/>
    <w:rsid w:val="00CD0EF4"/>
    <w:rsid w:val="00CD102E"/>
    <w:rsid w:val="00CD1349"/>
    <w:rsid w:val="00CD1476"/>
    <w:rsid w:val="00CD160E"/>
    <w:rsid w:val="00CD1D98"/>
    <w:rsid w:val="00CD21D9"/>
    <w:rsid w:val="00CD2721"/>
    <w:rsid w:val="00CD2FF8"/>
    <w:rsid w:val="00CD32B0"/>
    <w:rsid w:val="00CD4032"/>
    <w:rsid w:val="00CD456D"/>
    <w:rsid w:val="00CD4728"/>
    <w:rsid w:val="00CD5BB3"/>
    <w:rsid w:val="00CD5C90"/>
    <w:rsid w:val="00CD6174"/>
    <w:rsid w:val="00CD6547"/>
    <w:rsid w:val="00CD69C0"/>
    <w:rsid w:val="00CD7408"/>
    <w:rsid w:val="00CD7639"/>
    <w:rsid w:val="00CD7F70"/>
    <w:rsid w:val="00CE02DA"/>
    <w:rsid w:val="00CE0534"/>
    <w:rsid w:val="00CE1E3D"/>
    <w:rsid w:val="00CE1FBD"/>
    <w:rsid w:val="00CE2235"/>
    <w:rsid w:val="00CE2266"/>
    <w:rsid w:val="00CE2C50"/>
    <w:rsid w:val="00CE316A"/>
    <w:rsid w:val="00CE3292"/>
    <w:rsid w:val="00CE3EDB"/>
    <w:rsid w:val="00CE4688"/>
    <w:rsid w:val="00CE4936"/>
    <w:rsid w:val="00CE4ACE"/>
    <w:rsid w:val="00CE4FF0"/>
    <w:rsid w:val="00CE57CD"/>
    <w:rsid w:val="00CE5BC0"/>
    <w:rsid w:val="00CE5F54"/>
    <w:rsid w:val="00CE6380"/>
    <w:rsid w:val="00CE6A1F"/>
    <w:rsid w:val="00CE6A79"/>
    <w:rsid w:val="00CE74E2"/>
    <w:rsid w:val="00CE758F"/>
    <w:rsid w:val="00CF03A6"/>
    <w:rsid w:val="00CF0EBD"/>
    <w:rsid w:val="00CF0F02"/>
    <w:rsid w:val="00CF0F12"/>
    <w:rsid w:val="00CF3838"/>
    <w:rsid w:val="00CF3B83"/>
    <w:rsid w:val="00CF45AF"/>
    <w:rsid w:val="00CF4F31"/>
    <w:rsid w:val="00CF5AC1"/>
    <w:rsid w:val="00CF6129"/>
    <w:rsid w:val="00CF627E"/>
    <w:rsid w:val="00CF6442"/>
    <w:rsid w:val="00CF6D70"/>
    <w:rsid w:val="00CF7D8F"/>
    <w:rsid w:val="00CF7DBC"/>
    <w:rsid w:val="00D00050"/>
    <w:rsid w:val="00D00728"/>
    <w:rsid w:val="00D00B31"/>
    <w:rsid w:val="00D00D3E"/>
    <w:rsid w:val="00D01A7A"/>
    <w:rsid w:val="00D029CA"/>
    <w:rsid w:val="00D02EC6"/>
    <w:rsid w:val="00D03649"/>
    <w:rsid w:val="00D04D66"/>
    <w:rsid w:val="00D05D1A"/>
    <w:rsid w:val="00D05D6C"/>
    <w:rsid w:val="00D05DC4"/>
    <w:rsid w:val="00D060CF"/>
    <w:rsid w:val="00D06194"/>
    <w:rsid w:val="00D06A1F"/>
    <w:rsid w:val="00D06E14"/>
    <w:rsid w:val="00D07AA4"/>
    <w:rsid w:val="00D07B33"/>
    <w:rsid w:val="00D102B0"/>
    <w:rsid w:val="00D10811"/>
    <w:rsid w:val="00D11096"/>
    <w:rsid w:val="00D11B16"/>
    <w:rsid w:val="00D12B47"/>
    <w:rsid w:val="00D1367F"/>
    <w:rsid w:val="00D14469"/>
    <w:rsid w:val="00D1469E"/>
    <w:rsid w:val="00D1550D"/>
    <w:rsid w:val="00D15E47"/>
    <w:rsid w:val="00D15F20"/>
    <w:rsid w:val="00D1661C"/>
    <w:rsid w:val="00D16D56"/>
    <w:rsid w:val="00D177EC"/>
    <w:rsid w:val="00D179E4"/>
    <w:rsid w:val="00D17C0C"/>
    <w:rsid w:val="00D204EC"/>
    <w:rsid w:val="00D209EF"/>
    <w:rsid w:val="00D215C2"/>
    <w:rsid w:val="00D220B3"/>
    <w:rsid w:val="00D220D5"/>
    <w:rsid w:val="00D22594"/>
    <w:rsid w:val="00D22ECE"/>
    <w:rsid w:val="00D232C1"/>
    <w:rsid w:val="00D238F4"/>
    <w:rsid w:val="00D23A51"/>
    <w:rsid w:val="00D24F07"/>
    <w:rsid w:val="00D24F91"/>
    <w:rsid w:val="00D2594B"/>
    <w:rsid w:val="00D26812"/>
    <w:rsid w:val="00D27096"/>
    <w:rsid w:val="00D277BB"/>
    <w:rsid w:val="00D30767"/>
    <w:rsid w:val="00D30AF5"/>
    <w:rsid w:val="00D30C25"/>
    <w:rsid w:val="00D315C2"/>
    <w:rsid w:val="00D317D3"/>
    <w:rsid w:val="00D32510"/>
    <w:rsid w:val="00D32DC1"/>
    <w:rsid w:val="00D32E8A"/>
    <w:rsid w:val="00D3341D"/>
    <w:rsid w:val="00D3380D"/>
    <w:rsid w:val="00D33F9A"/>
    <w:rsid w:val="00D34B3E"/>
    <w:rsid w:val="00D34D49"/>
    <w:rsid w:val="00D3500B"/>
    <w:rsid w:val="00D35A69"/>
    <w:rsid w:val="00D35A79"/>
    <w:rsid w:val="00D36640"/>
    <w:rsid w:val="00D36848"/>
    <w:rsid w:val="00D36C4A"/>
    <w:rsid w:val="00D3725C"/>
    <w:rsid w:val="00D375C2"/>
    <w:rsid w:val="00D3761E"/>
    <w:rsid w:val="00D37ACE"/>
    <w:rsid w:val="00D37C0D"/>
    <w:rsid w:val="00D40321"/>
    <w:rsid w:val="00D412FA"/>
    <w:rsid w:val="00D41B49"/>
    <w:rsid w:val="00D41D5B"/>
    <w:rsid w:val="00D41E52"/>
    <w:rsid w:val="00D424F4"/>
    <w:rsid w:val="00D42EB9"/>
    <w:rsid w:val="00D430D4"/>
    <w:rsid w:val="00D43750"/>
    <w:rsid w:val="00D4380E"/>
    <w:rsid w:val="00D43AE1"/>
    <w:rsid w:val="00D43F20"/>
    <w:rsid w:val="00D44071"/>
    <w:rsid w:val="00D44338"/>
    <w:rsid w:val="00D446F1"/>
    <w:rsid w:val="00D449D1"/>
    <w:rsid w:val="00D45340"/>
    <w:rsid w:val="00D45936"/>
    <w:rsid w:val="00D45B64"/>
    <w:rsid w:val="00D45E5C"/>
    <w:rsid w:val="00D46258"/>
    <w:rsid w:val="00D463B8"/>
    <w:rsid w:val="00D47E9E"/>
    <w:rsid w:val="00D5033D"/>
    <w:rsid w:val="00D50CDA"/>
    <w:rsid w:val="00D51C45"/>
    <w:rsid w:val="00D51F6E"/>
    <w:rsid w:val="00D53569"/>
    <w:rsid w:val="00D53729"/>
    <w:rsid w:val="00D53F32"/>
    <w:rsid w:val="00D5487C"/>
    <w:rsid w:val="00D54E54"/>
    <w:rsid w:val="00D55000"/>
    <w:rsid w:val="00D5506C"/>
    <w:rsid w:val="00D550C2"/>
    <w:rsid w:val="00D55AB9"/>
    <w:rsid w:val="00D55D52"/>
    <w:rsid w:val="00D5617E"/>
    <w:rsid w:val="00D56433"/>
    <w:rsid w:val="00D572FE"/>
    <w:rsid w:val="00D57491"/>
    <w:rsid w:val="00D57617"/>
    <w:rsid w:val="00D57A7C"/>
    <w:rsid w:val="00D610F8"/>
    <w:rsid w:val="00D611C6"/>
    <w:rsid w:val="00D620C4"/>
    <w:rsid w:val="00D62C55"/>
    <w:rsid w:val="00D63595"/>
    <w:rsid w:val="00D64219"/>
    <w:rsid w:val="00D656A5"/>
    <w:rsid w:val="00D65AD3"/>
    <w:rsid w:val="00D661FB"/>
    <w:rsid w:val="00D66A9E"/>
    <w:rsid w:val="00D66B88"/>
    <w:rsid w:val="00D672BD"/>
    <w:rsid w:val="00D673B6"/>
    <w:rsid w:val="00D675A0"/>
    <w:rsid w:val="00D675F1"/>
    <w:rsid w:val="00D67804"/>
    <w:rsid w:val="00D67CFB"/>
    <w:rsid w:val="00D70E45"/>
    <w:rsid w:val="00D70E80"/>
    <w:rsid w:val="00D7170A"/>
    <w:rsid w:val="00D71C46"/>
    <w:rsid w:val="00D725FF"/>
    <w:rsid w:val="00D72978"/>
    <w:rsid w:val="00D72B38"/>
    <w:rsid w:val="00D72CD8"/>
    <w:rsid w:val="00D730FF"/>
    <w:rsid w:val="00D737E4"/>
    <w:rsid w:val="00D73AD8"/>
    <w:rsid w:val="00D73ED5"/>
    <w:rsid w:val="00D741C1"/>
    <w:rsid w:val="00D74561"/>
    <w:rsid w:val="00D74C9B"/>
    <w:rsid w:val="00D7530D"/>
    <w:rsid w:val="00D7550C"/>
    <w:rsid w:val="00D761F9"/>
    <w:rsid w:val="00D7630E"/>
    <w:rsid w:val="00D76ABD"/>
    <w:rsid w:val="00D80073"/>
    <w:rsid w:val="00D80A5D"/>
    <w:rsid w:val="00D80B59"/>
    <w:rsid w:val="00D8125B"/>
    <w:rsid w:val="00D815A2"/>
    <w:rsid w:val="00D82036"/>
    <w:rsid w:val="00D82761"/>
    <w:rsid w:val="00D8284B"/>
    <w:rsid w:val="00D82E81"/>
    <w:rsid w:val="00D835FF"/>
    <w:rsid w:val="00D84679"/>
    <w:rsid w:val="00D862E9"/>
    <w:rsid w:val="00D86493"/>
    <w:rsid w:val="00D86FAC"/>
    <w:rsid w:val="00D873C1"/>
    <w:rsid w:val="00D90105"/>
    <w:rsid w:val="00D90502"/>
    <w:rsid w:val="00D90C3B"/>
    <w:rsid w:val="00D90DFD"/>
    <w:rsid w:val="00D9119C"/>
    <w:rsid w:val="00D9139A"/>
    <w:rsid w:val="00D913B8"/>
    <w:rsid w:val="00D91A26"/>
    <w:rsid w:val="00D921BB"/>
    <w:rsid w:val="00D92E38"/>
    <w:rsid w:val="00D92FEC"/>
    <w:rsid w:val="00D9346E"/>
    <w:rsid w:val="00D93763"/>
    <w:rsid w:val="00D93B46"/>
    <w:rsid w:val="00D94A0A"/>
    <w:rsid w:val="00D94AEA"/>
    <w:rsid w:val="00D956D7"/>
    <w:rsid w:val="00D95C61"/>
    <w:rsid w:val="00D96733"/>
    <w:rsid w:val="00D976B8"/>
    <w:rsid w:val="00D9779F"/>
    <w:rsid w:val="00D978EF"/>
    <w:rsid w:val="00D97AA6"/>
    <w:rsid w:val="00DA0775"/>
    <w:rsid w:val="00DA143A"/>
    <w:rsid w:val="00DA17D9"/>
    <w:rsid w:val="00DA18F9"/>
    <w:rsid w:val="00DA1A32"/>
    <w:rsid w:val="00DA230D"/>
    <w:rsid w:val="00DA238A"/>
    <w:rsid w:val="00DA299F"/>
    <w:rsid w:val="00DA2AE6"/>
    <w:rsid w:val="00DA2FDA"/>
    <w:rsid w:val="00DA3404"/>
    <w:rsid w:val="00DA3BD1"/>
    <w:rsid w:val="00DA401F"/>
    <w:rsid w:val="00DA4834"/>
    <w:rsid w:val="00DA4B32"/>
    <w:rsid w:val="00DA4F98"/>
    <w:rsid w:val="00DA50B5"/>
    <w:rsid w:val="00DA557D"/>
    <w:rsid w:val="00DA5C56"/>
    <w:rsid w:val="00DA5F9A"/>
    <w:rsid w:val="00DA612E"/>
    <w:rsid w:val="00DA649F"/>
    <w:rsid w:val="00DA67C7"/>
    <w:rsid w:val="00DA6EF2"/>
    <w:rsid w:val="00DA7F4C"/>
    <w:rsid w:val="00DB0A3E"/>
    <w:rsid w:val="00DB1075"/>
    <w:rsid w:val="00DB22DA"/>
    <w:rsid w:val="00DB2D11"/>
    <w:rsid w:val="00DB2DFE"/>
    <w:rsid w:val="00DB3863"/>
    <w:rsid w:val="00DB3A98"/>
    <w:rsid w:val="00DB3C4D"/>
    <w:rsid w:val="00DB489C"/>
    <w:rsid w:val="00DB4C67"/>
    <w:rsid w:val="00DB5186"/>
    <w:rsid w:val="00DB5C4A"/>
    <w:rsid w:val="00DB65A7"/>
    <w:rsid w:val="00DB66E1"/>
    <w:rsid w:val="00DB69C9"/>
    <w:rsid w:val="00DB7086"/>
    <w:rsid w:val="00DB7FCB"/>
    <w:rsid w:val="00DC0C0F"/>
    <w:rsid w:val="00DC11ED"/>
    <w:rsid w:val="00DC1D88"/>
    <w:rsid w:val="00DC1EEE"/>
    <w:rsid w:val="00DC2426"/>
    <w:rsid w:val="00DC33F3"/>
    <w:rsid w:val="00DC3CD3"/>
    <w:rsid w:val="00DC3CE4"/>
    <w:rsid w:val="00DC3F38"/>
    <w:rsid w:val="00DC4EAB"/>
    <w:rsid w:val="00DC6CCD"/>
    <w:rsid w:val="00DC6D1F"/>
    <w:rsid w:val="00DC766F"/>
    <w:rsid w:val="00DD056C"/>
    <w:rsid w:val="00DD061D"/>
    <w:rsid w:val="00DD0ACE"/>
    <w:rsid w:val="00DD12CE"/>
    <w:rsid w:val="00DD1744"/>
    <w:rsid w:val="00DD1F80"/>
    <w:rsid w:val="00DD2363"/>
    <w:rsid w:val="00DD23B6"/>
    <w:rsid w:val="00DD2C42"/>
    <w:rsid w:val="00DD34D4"/>
    <w:rsid w:val="00DD3D29"/>
    <w:rsid w:val="00DD47C9"/>
    <w:rsid w:val="00DD4BA6"/>
    <w:rsid w:val="00DD5305"/>
    <w:rsid w:val="00DD54C3"/>
    <w:rsid w:val="00DD560D"/>
    <w:rsid w:val="00DD591E"/>
    <w:rsid w:val="00DD62AF"/>
    <w:rsid w:val="00DD7532"/>
    <w:rsid w:val="00DD7963"/>
    <w:rsid w:val="00DD7D69"/>
    <w:rsid w:val="00DE08F3"/>
    <w:rsid w:val="00DE0CD9"/>
    <w:rsid w:val="00DE1111"/>
    <w:rsid w:val="00DE1227"/>
    <w:rsid w:val="00DE1515"/>
    <w:rsid w:val="00DE1848"/>
    <w:rsid w:val="00DE1F8B"/>
    <w:rsid w:val="00DE264A"/>
    <w:rsid w:val="00DE31F6"/>
    <w:rsid w:val="00DE339D"/>
    <w:rsid w:val="00DE3B16"/>
    <w:rsid w:val="00DE3F46"/>
    <w:rsid w:val="00DE416B"/>
    <w:rsid w:val="00DE4744"/>
    <w:rsid w:val="00DE4EFB"/>
    <w:rsid w:val="00DE5126"/>
    <w:rsid w:val="00DE593D"/>
    <w:rsid w:val="00DE5986"/>
    <w:rsid w:val="00DE61F0"/>
    <w:rsid w:val="00DE6703"/>
    <w:rsid w:val="00DE6AE0"/>
    <w:rsid w:val="00DE7412"/>
    <w:rsid w:val="00DE7473"/>
    <w:rsid w:val="00DE7987"/>
    <w:rsid w:val="00DE7A09"/>
    <w:rsid w:val="00DE7EF3"/>
    <w:rsid w:val="00DF01D8"/>
    <w:rsid w:val="00DF0277"/>
    <w:rsid w:val="00DF0314"/>
    <w:rsid w:val="00DF041D"/>
    <w:rsid w:val="00DF04AF"/>
    <w:rsid w:val="00DF15D1"/>
    <w:rsid w:val="00DF18C0"/>
    <w:rsid w:val="00DF1A6A"/>
    <w:rsid w:val="00DF1B5A"/>
    <w:rsid w:val="00DF1F20"/>
    <w:rsid w:val="00DF2E67"/>
    <w:rsid w:val="00DF2F33"/>
    <w:rsid w:val="00DF323D"/>
    <w:rsid w:val="00DF35A2"/>
    <w:rsid w:val="00DF367A"/>
    <w:rsid w:val="00DF3E29"/>
    <w:rsid w:val="00DF5013"/>
    <w:rsid w:val="00DF5859"/>
    <w:rsid w:val="00DF5D70"/>
    <w:rsid w:val="00DF66B9"/>
    <w:rsid w:val="00DF6A69"/>
    <w:rsid w:val="00DF723F"/>
    <w:rsid w:val="00DF74E2"/>
    <w:rsid w:val="00DF74F6"/>
    <w:rsid w:val="00E004D6"/>
    <w:rsid w:val="00E00D97"/>
    <w:rsid w:val="00E01427"/>
    <w:rsid w:val="00E01620"/>
    <w:rsid w:val="00E01708"/>
    <w:rsid w:val="00E019C5"/>
    <w:rsid w:val="00E0204F"/>
    <w:rsid w:val="00E0231A"/>
    <w:rsid w:val="00E02A8E"/>
    <w:rsid w:val="00E0336A"/>
    <w:rsid w:val="00E035CA"/>
    <w:rsid w:val="00E03FAD"/>
    <w:rsid w:val="00E04BFF"/>
    <w:rsid w:val="00E05318"/>
    <w:rsid w:val="00E0557F"/>
    <w:rsid w:val="00E055CE"/>
    <w:rsid w:val="00E05A96"/>
    <w:rsid w:val="00E06400"/>
    <w:rsid w:val="00E06A79"/>
    <w:rsid w:val="00E06C63"/>
    <w:rsid w:val="00E06F30"/>
    <w:rsid w:val="00E071E8"/>
    <w:rsid w:val="00E10638"/>
    <w:rsid w:val="00E112FE"/>
    <w:rsid w:val="00E11E7A"/>
    <w:rsid w:val="00E12175"/>
    <w:rsid w:val="00E1277C"/>
    <w:rsid w:val="00E12F05"/>
    <w:rsid w:val="00E12F81"/>
    <w:rsid w:val="00E12FB1"/>
    <w:rsid w:val="00E13AEB"/>
    <w:rsid w:val="00E142D7"/>
    <w:rsid w:val="00E14AE2"/>
    <w:rsid w:val="00E150FA"/>
    <w:rsid w:val="00E154F4"/>
    <w:rsid w:val="00E154F6"/>
    <w:rsid w:val="00E158AA"/>
    <w:rsid w:val="00E15935"/>
    <w:rsid w:val="00E1663D"/>
    <w:rsid w:val="00E16C0D"/>
    <w:rsid w:val="00E17ABB"/>
    <w:rsid w:val="00E20292"/>
    <w:rsid w:val="00E2078D"/>
    <w:rsid w:val="00E20F6F"/>
    <w:rsid w:val="00E2149B"/>
    <w:rsid w:val="00E21C62"/>
    <w:rsid w:val="00E22A2B"/>
    <w:rsid w:val="00E22A34"/>
    <w:rsid w:val="00E22ECD"/>
    <w:rsid w:val="00E23EBD"/>
    <w:rsid w:val="00E23FD9"/>
    <w:rsid w:val="00E24C26"/>
    <w:rsid w:val="00E24EC9"/>
    <w:rsid w:val="00E24F86"/>
    <w:rsid w:val="00E25BA8"/>
    <w:rsid w:val="00E26500"/>
    <w:rsid w:val="00E266CE"/>
    <w:rsid w:val="00E26EEA"/>
    <w:rsid w:val="00E274D3"/>
    <w:rsid w:val="00E3033F"/>
    <w:rsid w:val="00E30C81"/>
    <w:rsid w:val="00E31144"/>
    <w:rsid w:val="00E316F5"/>
    <w:rsid w:val="00E321CC"/>
    <w:rsid w:val="00E32498"/>
    <w:rsid w:val="00E329CB"/>
    <w:rsid w:val="00E32E23"/>
    <w:rsid w:val="00E32EC2"/>
    <w:rsid w:val="00E334FF"/>
    <w:rsid w:val="00E337DB"/>
    <w:rsid w:val="00E3409F"/>
    <w:rsid w:val="00E34672"/>
    <w:rsid w:val="00E35063"/>
    <w:rsid w:val="00E35994"/>
    <w:rsid w:val="00E35EC4"/>
    <w:rsid w:val="00E35F99"/>
    <w:rsid w:val="00E36E0A"/>
    <w:rsid w:val="00E3748B"/>
    <w:rsid w:val="00E3762A"/>
    <w:rsid w:val="00E37BCE"/>
    <w:rsid w:val="00E37D51"/>
    <w:rsid w:val="00E40694"/>
    <w:rsid w:val="00E406FC"/>
    <w:rsid w:val="00E40BFB"/>
    <w:rsid w:val="00E40FC2"/>
    <w:rsid w:val="00E41EDC"/>
    <w:rsid w:val="00E42A5F"/>
    <w:rsid w:val="00E42B5C"/>
    <w:rsid w:val="00E42E58"/>
    <w:rsid w:val="00E42F56"/>
    <w:rsid w:val="00E438F0"/>
    <w:rsid w:val="00E43A55"/>
    <w:rsid w:val="00E4444F"/>
    <w:rsid w:val="00E448D5"/>
    <w:rsid w:val="00E47995"/>
    <w:rsid w:val="00E50564"/>
    <w:rsid w:val="00E51AE5"/>
    <w:rsid w:val="00E51D80"/>
    <w:rsid w:val="00E52038"/>
    <w:rsid w:val="00E5208A"/>
    <w:rsid w:val="00E52364"/>
    <w:rsid w:val="00E52680"/>
    <w:rsid w:val="00E527B4"/>
    <w:rsid w:val="00E52CFF"/>
    <w:rsid w:val="00E53731"/>
    <w:rsid w:val="00E53DFF"/>
    <w:rsid w:val="00E54252"/>
    <w:rsid w:val="00E54786"/>
    <w:rsid w:val="00E54B86"/>
    <w:rsid w:val="00E551F5"/>
    <w:rsid w:val="00E55637"/>
    <w:rsid w:val="00E556A2"/>
    <w:rsid w:val="00E55A3F"/>
    <w:rsid w:val="00E55CA4"/>
    <w:rsid w:val="00E55E8C"/>
    <w:rsid w:val="00E56173"/>
    <w:rsid w:val="00E5642B"/>
    <w:rsid w:val="00E567C3"/>
    <w:rsid w:val="00E56DC5"/>
    <w:rsid w:val="00E56DCD"/>
    <w:rsid w:val="00E56FE6"/>
    <w:rsid w:val="00E5779B"/>
    <w:rsid w:val="00E607A1"/>
    <w:rsid w:val="00E61036"/>
    <w:rsid w:val="00E6111E"/>
    <w:rsid w:val="00E61AF5"/>
    <w:rsid w:val="00E61D39"/>
    <w:rsid w:val="00E622B9"/>
    <w:rsid w:val="00E6239C"/>
    <w:rsid w:val="00E62AB0"/>
    <w:rsid w:val="00E62BEA"/>
    <w:rsid w:val="00E62C7E"/>
    <w:rsid w:val="00E631EF"/>
    <w:rsid w:val="00E6320B"/>
    <w:rsid w:val="00E63648"/>
    <w:rsid w:val="00E63C5D"/>
    <w:rsid w:val="00E642F7"/>
    <w:rsid w:val="00E65020"/>
    <w:rsid w:val="00E65161"/>
    <w:rsid w:val="00E66803"/>
    <w:rsid w:val="00E6721E"/>
    <w:rsid w:val="00E674E5"/>
    <w:rsid w:val="00E67571"/>
    <w:rsid w:val="00E678F5"/>
    <w:rsid w:val="00E6794A"/>
    <w:rsid w:val="00E705FB"/>
    <w:rsid w:val="00E70A31"/>
    <w:rsid w:val="00E71703"/>
    <w:rsid w:val="00E717FB"/>
    <w:rsid w:val="00E7194D"/>
    <w:rsid w:val="00E71A61"/>
    <w:rsid w:val="00E71C96"/>
    <w:rsid w:val="00E720C8"/>
    <w:rsid w:val="00E72725"/>
    <w:rsid w:val="00E73041"/>
    <w:rsid w:val="00E7315E"/>
    <w:rsid w:val="00E74784"/>
    <w:rsid w:val="00E75654"/>
    <w:rsid w:val="00E7590A"/>
    <w:rsid w:val="00E763EC"/>
    <w:rsid w:val="00E76B4B"/>
    <w:rsid w:val="00E76DC2"/>
    <w:rsid w:val="00E76DFA"/>
    <w:rsid w:val="00E76F6D"/>
    <w:rsid w:val="00E77806"/>
    <w:rsid w:val="00E778D3"/>
    <w:rsid w:val="00E778EA"/>
    <w:rsid w:val="00E801DF"/>
    <w:rsid w:val="00E803A0"/>
    <w:rsid w:val="00E80E58"/>
    <w:rsid w:val="00E814DF"/>
    <w:rsid w:val="00E823B6"/>
    <w:rsid w:val="00E828D6"/>
    <w:rsid w:val="00E83D7F"/>
    <w:rsid w:val="00E83E82"/>
    <w:rsid w:val="00E842B4"/>
    <w:rsid w:val="00E853DE"/>
    <w:rsid w:val="00E85609"/>
    <w:rsid w:val="00E857A3"/>
    <w:rsid w:val="00E85887"/>
    <w:rsid w:val="00E85898"/>
    <w:rsid w:val="00E85FBB"/>
    <w:rsid w:val="00E871E8"/>
    <w:rsid w:val="00E872D3"/>
    <w:rsid w:val="00E87358"/>
    <w:rsid w:val="00E8771B"/>
    <w:rsid w:val="00E9004F"/>
    <w:rsid w:val="00E90115"/>
    <w:rsid w:val="00E90159"/>
    <w:rsid w:val="00E90C12"/>
    <w:rsid w:val="00E90FA5"/>
    <w:rsid w:val="00E91097"/>
    <w:rsid w:val="00E91D42"/>
    <w:rsid w:val="00E920F9"/>
    <w:rsid w:val="00E92161"/>
    <w:rsid w:val="00E92B9E"/>
    <w:rsid w:val="00E936B6"/>
    <w:rsid w:val="00E93B77"/>
    <w:rsid w:val="00E93EEE"/>
    <w:rsid w:val="00E93F94"/>
    <w:rsid w:val="00E94DD4"/>
    <w:rsid w:val="00E95513"/>
    <w:rsid w:val="00E95D0E"/>
    <w:rsid w:val="00E95F2C"/>
    <w:rsid w:val="00E96015"/>
    <w:rsid w:val="00E96A3E"/>
    <w:rsid w:val="00E96CA1"/>
    <w:rsid w:val="00E9711F"/>
    <w:rsid w:val="00E97BDE"/>
    <w:rsid w:val="00EA068B"/>
    <w:rsid w:val="00EA0A0C"/>
    <w:rsid w:val="00EA0B6D"/>
    <w:rsid w:val="00EA123F"/>
    <w:rsid w:val="00EA1616"/>
    <w:rsid w:val="00EA1C71"/>
    <w:rsid w:val="00EA286C"/>
    <w:rsid w:val="00EA333A"/>
    <w:rsid w:val="00EA3A8F"/>
    <w:rsid w:val="00EA4550"/>
    <w:rsid w:val="00EA4556"/>
    <w:rsid w:val="00EA486F"/>
    <w:rsid w:val="00EA4A7A"/>
    <w:rsid w:val="00EA5EF2"/>
    <w:rsid w:val="00EA61E8"/>
    <w:rsid w:val="00EA63D8"/>
    <w:rsid w:val="00EA65AE"/>
    <w:rsid w:val="00EA65C3"/>
    <w:rsid w:val="00EA6F61"/>
    <w:rsid w:val="00EA727A"/>
    <w:rsid w:val="00EA7F51"/>
    <w:rsid w:val="00EA7F58"/>
    <w:rsid w:val="00EA7FE1"/>
    <w:rsid w:val="00EB0508"/>
    <w:rsid w:val="00EB0912"/>
    <w:rsid w:val="00EB0B1D"/>
    <w:rsid w:val="00EB1369"/>
    <w:rsid w:val="00EB2CC9"/>
    <w:rsid w:val="00EB2CF0"/>
    <w:rsid w:val="00EB31F0"/>
    <w:rsid w:val="00EB388A"/>
    <w:rsid w:val="00EB41B5"/>
    <w:rsid w:val="00EB46D9"/>
    <w:rsid w:val="00EB4786"/>
    <w:rsid w:val="00EB4E7F"/>
    <w:rsid w:val="00EB5264"/>
    <w:rsid w:val="00EB586F"/>
    <w:rsid w:val="00EB5903"/>
    <w:rsid w:val="00EB5F82"/>
    <w:rsid w:val="00EB6007"/>
    <w:rsid w:val="00EB65A0"/>
    <w:rsid w:val="00EB7044"/>
    <w:rsid w:val="00EB740A"/>
    <w:rsid w:val="00EB7EBD"/>
    <w:rsid w:val="00EC110A"/>
    <w:rsid w:val="00EC1B21"/>
    <w:rsid w:val="00EC2282"/>
    <w:rsid w:val="00EC2467"/>
    <w:rsid w:val="00EC279D"/>
    <w:rsid w:val="00EC2C05"/>
    <w:rsid w:val="00EC3003"/>
    <w:rsid w:val="00EC33B6"/>
    <w:rsid w:val="00EC3AC1"/>
    <w:rsid w:val="00EC4BB0"/>
    <w:rsid w:val="00EC5168"/>
    <w:rsid w:val="00EC5DDD"/>
    <w:rsid w:val="00EC7048"/>
    <w:rsid w:val="00EC7319"/>
    <w:rsid w:val="00EC77DC"/>
    <w:rsid w:val="00EC78A1"/>
    <w:rsid w:val="00EC7904"/>
    <w:rsid w:val="00EC7B06"/>
    <w:rsid w:val="00EC7DA1"/>
    <w:rsid w:val="00EC7DF1"/>
    <w:rsid w:val="00EC7E8D"/>
    <w:rsid w:val="00ED04E9"/>
    <w:rsid w:val="00ED07EB"/>
    <w:rsid w:val="00ED09A9"/>
    <w:rsid w:val="00ED1682"/>
    <w:rsid w:val="00ED351E"/>
    <w:rsid w:val="00ED383C"/>
    <w:rsid w:val="00ED4A2D"/>
    <w:rsid w:val="00ED5373"/>
    <w:rsid w:val="00ED57D1"/>
    <w:rsid w:val="00ED58CE"/>
    <w:rsid w:val="00ED5B28"/>
    <w:rsid w:val="00ED5D72"/>
    <w:rsid w:val="00ED5FB5"/>
    <w:rsid w:val="00ED63C0"/>
    <w:rsid w:val="00ED63F9"/>
    <w:rsid w:val="00ED6933"/>
    <w:rsid w:val="00ED69B2"/>
    <w:rsid w:val="00ED6AF6"/>
    <w:rsid w:val="00ED71AF"/>
    <w:rsid w:val="00ED72CD"/>
    <w:rsid w:val="00ED7451"/>
    <w:rsid w:val="00ED7B96"/>
    <w:rsid w:val="00ED7CB8"/>
    <w:rsid w:val="00ED7F16"/>
    <w:rsid w:val="00ED7FBF"/>
    <w:rsid w:val="00EE0675"/>
    <w:rsid w:val="00EE0B63"/>
    <w:rsid w:val="00EE0FC9"/>
    <w:rsid w:val="00EE10DE"/>
    <w:rsid w:val="00EE1A6D"/>
    <w:rsid w:val="00EE1DEB"/>
    <w:rsid w:val="00EE1EDF"/>
    <w:rsid w:val="00EE2216"/>
    <w:rsid w:val="00EE233D"/>
    <w:rsid w:val="00EE24A2"/>
    <w:rsid w:val="00EE3417"/>
    <w:rsid w:val="00EE34CC"/>
    <w:rsid w:val="00EE38D9"/>
    <w:rsid w:val="00EE3B60"/>
    <w:rsid w:val="00EE46BE"/>
    <w:rsid w:val="00EE4964"/>
    <w:rsid w:val="00EE4CF2"/>
    <w:rsid w:val="00EE54E7"/>
    <w:rsid w:val="00EE5A62"/>
    <w:rsid w:val="00EE5BBE"/>
    <w:rsid w:val="00EE62C4"/>
    <w:rsid w:val="00EE6C41"/>
    <w:rsid w:val="00EE6D19"/>
    <w:rsid w:val="00EE6E7C"/>
    <w:rsid w:val="00EE7372"/>
    <w:rsid w:val="00EE7CF9"/>
    <w:rsid w:val="00EF06C8"/>
    <w:rsid w:val="00EF06F7"/>
    <w:rsid w:val="00EF0B30"/>
    <w:rsid w:val="00EF0C9E"/>
    <w:rsid w:val="00EF12A5"/>
    <w:rsid w:val="00EF1962"/>
    <w:rsid w:val="00EF19E4"/>
    <w:rsid w:val="00EF1A37"/>
    <w:rsid w:val="00EF1FF6"/>
    <w:rsid w:val="00EF285E"/>
    <w:rsid w:val="00EF2E3C"/>
    <w:rsid w:val="00EF2EBA"/>
    <w:rsid w:val="00EF35D4"/>
    <w:rsid w:val="00EF38CE"/>
    <w:rsid w:val="00EF3BE5"/>
    <w:rsid w:val="00EF4169"/>
    <w:rsid w:val="00EF42F2"/>
    <w:rsid w:val="00EF45C8"/>
    <w:rsid w:val="00EF48F0"/>
    <w:rsid w:val="00EF499F"/>
    <w:rsid w:val="00EF50FA"/>
    <w:rsid w:val="00EF590C"/>
    <w:rsid w:val="00EF5914"/>
    <w:rsid w:val="00EF5BC2"/>
    <w:rsid w:val="00EF5FD3"/>
    <w:rsid w:val="00EF640B"/>
    <w:rsid w:val="00EF671C"/>
    <w:rsid w:val="00EF6E55"/>
    <w:rsid w:val="00EF6ECC"/>
    <w:rsid w:val="00EF7306"/>
    <w:rsid w:val="00EF75DB"/>
    <w:rsid w:val="00EF7A33"/>
    <w:rsid w:val="00EF7F1E"/>
    <w:rsid w:val="00F007A8"/>
    <w:rsid w:val="00F00BF4"/>
    <w:rsid w:val="00F00F5C"/>
    <w:rsid w:val="00F00FC9"/>
    <w:rsid w:val="00F01A6A"/>
    <w:rsid w:val="00F03173"/>
    <w:rsid w:val="00F040E4"/>
    <w:rsid w:val="00F043FA"/>
    <w:rsid w:val="00F04AC0"/>
    <w:rsid w:val="00F04B5C"/>
    <w:rsid w:val="00F04B66"/>
    <w:rsid w:val="00F04EFE"/>
    <w:rsid w:val="00F050EA"/>
    <w:rsid w:val="00F053E0"/>
    <w:rsid w:val="00F054B3"/>
    <w:rsid w:val="00F054DA"/>
    <w:rsid w:val="00F05558"/>
    <w:rsid w:val="00F05F5F"/>
    <w:rsid w:val="00F0672C"/>
    <w:rsid w:val="00F0675C"/>
    <w:rsid w:val="00F0690F"/>
    <w:rsid w:val="00F06A4F"/>
    <w:rsid w:val="00F06F38"/>
    <w:rsid w:val="00F07070"/>
    <w:rsid w:val="00F07EBD"/>
    <w:rsid w:val="00F07F61"/>
    <w:rsid w:val="00F10332"/>
    <w:rsid w:val="00F10CAE"/>
    <w:rsid w:val="00F10D7F"/>
    <w:rsid w:val="00F10E4D"/>
    <w:rsid w:val="00F1152B"/>
    <w:rsid w:val="00F1178C"/>
    <w:rsid w:val="00F11D8F"/>
    <w:rsid w:val="00F11E2E"/>
    <w:rsid w:val="00F12D5F"/>
    <w:rsid w:val="00F13C30"/>
    <w:rsid w:val="00F140A1"/>
    <w:rsid w:val="00F142E6"/>
    <w:rsid w:val="00F143EA"/>
    <w:rsid w:val="00F14461"/>
    <w:rsid w:val="00F14B35"/>
    <w:rsid w:val="00F15067"/>
    <w:rsid w:val="00F1524E"/>
    <w:rsid w:val="00F1675C"/>
    <w:rsid w:val="00F16954"/>
    <w:rsid w:val="00F16AA0"/>
    <w:rsid w:val="00F16EC0"/>
    <w:rsid w:val="00F17219"/>
    <w:rsid w:val="00F20962"/>
    <w:rsid w:val="00F20C8C"/>
    <w:rsid w:val="00F21683"/>
    <w:rsid w:val="00F2176D"/>
    <w:rsid w:val="00F221EF"/>
    <w:rsid w:val="00F237B5"/>
    <w:rsid w:val="00F23F02"/>
    <w:rsid w:val="00F241B9"/>
    <w:rsid w:val="00F24957"/>
    <w:rsid w:val="00F24F3A"/>
    <w:rsid w:val="00F2518B"/>
    <w:rsid w:val="00F252A2"/>
    <w:rsid w:val="00F258C9"/>
    <w:rsid w:val="00F258CF"/>
    <w:rsid w:val="00F26729"/>
    <w:rsid w:val="00F26E0F"/>
    <w:rsid w:val="00F27447"/>
    <w:rsid w:val="00F27462"/>
    <w:rsid w:val="00F274B2"/>
    <w:rsid w:val="00F30E18"/>
    <w:rsid w:val="00F30FC3"/>
    <w:rsid w:val="00F311FB"/>
    <w:rsid w:val="00F312AA"/>
    <w:rsid w:val="00F31E5D"/>
    <w:rsid w:val="00F31ED0"/>
    <w:rsid w:val="00F32345"/>
    <w:rsid w:val="00F32490"/>
    <w:rsid w:val="00F32846"/>
    <w:rsid w:val="00F32BD7"/>
    <w:rsid w:val="00F332B0"/>
    <w:rsid w:val="00F33481"/>
    <w:rsid w:val="00F349ED"/>
    <w:rsid w:val="00F34F2A"/>
    <w:rsid w:val="00F34F8C"/>
    <w:rsid w:val="00F3681B"/>
    <w:rsid w:val="00F37135"/>
    <w:rsid w:val="00F376D5"/>
    <w:rsid w:val="00F3787B"/>
    <w:rsid w:val="00F37CB6"/>
    <w:rsid w:val="00F40688"/>
    <w:rsid w:val="00F40816"/>
    <w:rsid w:val="00F4107F"/>
    <w:rsid w:val="00F42D96"/>
    <w:rsid w:val="00F43286"/>
    <w:rsid w:val="00F43BBA"/>
    <w:rsid w:val="00F43C3D"/>
    <w:rsid w:val="00F44138"/>
    <w:rsid w:val="00F4437B"/>
    <w:rsid w:val="00F44CD3"/>
    <w:rsid w:val="00F45BE8"/>
    <w:rsid w:val="00F46154"/>
    <w:rsid w:val="00F4665D"/>
    <w:rsid w:val="00F46EA4"/>
    <w:rsid w:val="00F47EE1"/>
    <w:rsid w:val="00F518D7"/>
    <w:rsid w:val="00F51DD6"/>
    <w:rsid w:val="00F526AB"/>
    <w:rsid w:val="00F52CEF"/>
    <w:rsid w:val="00F533A4"/>
    <w:rsid w:val="00F53D3C"/>
    <w:rsid w:val="00F5406A"/>
    <w:rsid w:val="00F541BD"/>
    <w:rsid w:val="00F54257"/>
    <w:rsid w:val="00F543C7"/>
    <w:rsid w:val="00F5521A"/>
    <w:rsid w:val="00F5597D"/>
    <w:rsid w:val="00F55ADF"/>
    <w:rsid w:val="00F55DCA"/>
    <w:rsid w:val="00F55EDD"/>
    <w:rsid w:val="00F56638"/>
    <w:rsid w:val="00F56FF5"/>
    <w:rsid w:val="00F57134"/>
    <w:rsid w:val="00F57314"/>
    <w:rsid w:val="00F57492"/>
    <w:rsid w:val="00F57A26"/>
    <w:rsid w:val="00F57A62"/>
    <w:rsid w:val="00F606C2"/>
    <w:rsid w:val="00F60D87"/>
    <w:rsid w:val="00F613B0"/>
    <w:rsid w:val="00F620A1"/>
    <w:rsid w:val="00F6217D"/>
    <w:rsid w:val="00F62796"/>
    <w:rsid w:val="00F628BE"/>
    <w:rsid w:val="00F62BB3"/>
    <w:rsid w:val="00F62E3C"/>
    <w:rsid w:val="00F6327C"/>
    <w:rsid w:val="00F64844"/>
    <w:rsid w:val="00F64CFE"/>
    <w:rsid w:val="00F64D92"/>
    <w:rsid w:val="00F6578C"/>
    <w:rsid w:val="00F6678D"/>
    <w:rsid w:val="00F67308"/>
    <w:rsid w:val="00F679AE"/>
    <w:rsid w:val="00F67F7A"/>
    <w:rsid w:val="00F70119"/>
    <w:rsid w:val="00F702FE"/>
    <w:rsid w:val="00F7074D"/>
    <w:rsid w:val="00F70D92"/>
    <w:rsid w:val="00F70DA2"/>
    <w:rsid w:val="00F7132D"/>
    <w:rsid w:val="00F7206B"/>
    <w:rsid w:val="00F72498"/>
    <w:rsid w:val="00F72EF7"/>
    <w:rsid w:val="00F73990"/>
    <w:rsid w:val="00F742E1"/>
    <w:rsid w:val="00F746ED"/>
    <w:rsid w:val="00F74B0C"/>
    <w:rsid w:val="00F759E6"/>
    <w:rsid w:val="00F7602B"/>
    <w:rsid w:val="00F76AF9"/>
    <w:rsid w:val="00F76FBA"/>
    <w:rsid w:val="00F77274"/>
    <w:rsid w:val="00F80ABA"/>
    <w:rsid w:val="00F810BC"/>
    <w:rsid w:val="00F81519"/>
    <w:rsid w:val="00F81717"/>
    <w:rsid w:val="00F81961"/>
    <w:rsid w:val="00F82172"/>
    <w:rsid w:val="00F82583"/>
    <w:rsid w:val="00F82764"/>
    <w:rsid w:val="00F827E4"/>
    <w:rsid w:val="00F82909"/>
    <w:rsid w:val="00F82A69"/>
    <w:rsid w:val="00F830CB"/>
    <w:rsid w:val="00F835AA"/>
    <w:rsid w:val="00F838C6"/>
    <w:rsid w:val="00F83A1B"/>
    <w:rsid w:val="00F83D27"/>
    <w:rsid w:val="00F83E71"/>
    <w:rsid w:val="00F84703"/>
    <w:rsid w:val="00F84DED"/>
    <w:rsid w:val="00F8528A"/>
    <w:rsid w:val="00F85EA6"/>
    <w:rsid w:val="00F85EE3"/>
    <w:rsid w:val="00F85FA1"/>
    <w:rsid w:val="00F86504"/>
    <w:rsid w:val="00F86E78"/>
    <w:rsid w:val="00F87301"/>
    <w:rsid w:val="00F87452"/>
    <w:rsid w:val="00F9000D"/>
    <w:rsid w:val="00F901AA"/>
    <w:rsid w:val="00F904A9"/>
    <w:rsid w:val="00F91032"/>
    <w:rsid w:val="00F91BB0"/>
    <w:rsid w:val="00F91D7A"/>
    <w:rsid w:val="00F92480"/>
    <w:rsid w:val="00F92539"/>
    <w:rsid w:val="00F92555"/>
    <w:rsid w:val="00F93053"/>
    <w:rsid w:val="00F93092"/>
    <w:rsid w:val="00F935AB"/>
    <w:rsid w:val="00F93D32"/>
    <w:rsid w:val="00F94625"/>
    <w:rsid w:val="00F952DC"/>
    <w:rsid w:val="00F9559C"/>
    <w:rsid w:val="00F959A6"/>
    <w:rsid w:val="00F96A3B"/>
    <w:rsid w:val="00F96C49"/>
    <w:rsid w:val="00F96D7B"/>
    <w:rsid w:val="00F96ECA"/>
    <w:rsid w:val="00F975E7"/>
    <w:rsid w:val="00F97D07"/>
    <w:rsid w:val="00FA04CB"/>
    <w:rsid w:val="00FA0ABA"/>
    <w:rsid w:val="00FA0D45"/>
    <w:rsid w:val="00FA1C32"/>
    <w:rsid w:val="00FA217A"/>
    <w:rsid w:val="00FA222F"/>
    <w:rsid w:val="00FA26F2"/>
    <w:rsid w:val="00FA2B39"/>
    <w:rsid w:val="00FA38DE"/>
    <w:rsid w:val="00FA4A03"/>
    <w:rsid w:val="00FA4B9F"/>
    <w:rsid w:val="00FA5ECC"/>
    <w:rsid w:val="00FA5FB6"/>
    <w:rsid w:val="00FA6793"/>
    <w:rsid w:val="00FA69FD"/>
    <w:rsid w:val="00FA6BF8"/>
    <w:rsid w:val="00FA7477"/>
    <w:rsid w:val="00FA79EE"/>
    <w:rsid w:val="00FB03BC"/>
    <w:rsid w:val="00FB0C71"/>
    <w:rsid w:val="00FB0EF4"/>
    <w:rsid w:val="00FB1A24"/>
    <w:rsid w:val="00FB2227"/>
    <w:rsid w:val="00FB24E9"/>
    <w:rsid w:val="00FB2F98"/>
    <w:rsid w:val="00FB3953"/>
    <w:rsid w:val="00FB3E82"/>
    <w:rsid w:val="00FB4322"/>
    <w:rsid w:val="00FB4B96"/>
    <w:rsid w:val="00FB5328"/>
    <w:rsid w:val="00FB5B80"/>
    <w:rsid w:val="00FB607A"/>
    <w:rsid w:val="00FB620F"/>
    <w:rsid w:val="00FB6373"/>
    <w:rsid w:val="00FB78B9"/>
    <w:rsid w:val="00FC078B"/>
    <w:rsid w:val="00FC0859"/>
    <w:rsid w:val="00FC0E40"/>
    <w:rsid w:val="00FC2302"/>
    <w:rsid w:val="00FC24E7"/>
    <w:rsid w:val="00FC3053"/>
    <w:rsid w:val="00FC33DB"/>
    <w:rsid w:val="00FC3505"/>
    <w:rsid w:val="00FC36DC"/>
    <w:rsid w:val="00FC39C1"/>
    <w:rsid w:val="00FC39CB"/>
    <w:rsid w:val="00FC3E0B"/>
    <w:rsid w:val="00FC3EB4"/>
    <w:rsid w:val="00FC4729"/>
    <w:rsid w:val="00FC4C1E"/>
    <w:rsid w:val="00FC5086"/>
    <w:rsid w:val="00FC5326"/>
    <w:rsid w:val="00FC5371"/>
    <w:rsid w:val="00FC5FEA"/>
    <w:rsid w:val="00FC6023"/>
    <w:rsid w:val="00FC6742"/>
    <w:rsid w:val="00FC69F0"/>
    <w:rsid w:val="00FC6AD9"/>
    <w:rsid w:val="00FC6B6F"/>
    <w:rsid w:val="00FC6BCC"/>
    <w:rsid w:val="00FC6E85"/>
    <w:rsid w:val="00FC757C"/>
    <w:rsid w:val="00FC79DF"/>
    <w:rsid w:val="00FD02E3"/>
    <w:rsid w:val="00FD0302"/>
    <w:rsid w:val="00FD0704"/>
    <w:rsid w:val="00FD0BB0"/>
    <w:rsid w:val="00FD0D2A"/>
    <w:rsid w:val="00FD0FDD"/>
    <w:rsid w:val="00FD11C4"/>
    <w:rsid w:val="00FD15CA"/>
    <w:rsid w:val="00FD1AFD"/>
    <w:rsid w:val="00FD1B92"/>
    <w:rsid w:val="00FD1C1E"/>
    <w:rsid w:val="00FD24E0"/>
    <w:rsid w:val="00FD2DDE"/>
    <w:rsid w:val="00FD382B"/>
    <w:rsid w:val="00FD3AFF"/>
    <w:rsid w:val="00FD42EB"/>
    <w:rsid w:val="00FD4624"/>
    <w:rsid w:val="00FD4D99"/>
    <w:rsid w:val="00FD4E97"/>
    <w:rsid w:val="00FD62B4"/>
    <w:rsid w:val="00FD6618"/>
    <w:rsid w:val="00FD6E8A"/>
    <w:rsid w:val="00FD6FA8"/>
    <w:rsid w:val="00FD70DC"/>
    <w:rsid w:val="00FD7705"/>
    <w:rsid w:val="00FD78D0"/>
    <w:rsid w:val="00FE02F1"/>
    <w:rsid w:val="00FE0C12"/>
    <w:rsid w:val="00FE13A3"/>
    <w:rsid w:val="00FE1EE5"/>
    <w:rsid w:val="00FE2667"/>
    <w:rsid w:val="00FE3276"/>
    <w:rsid w:val="00FE33BD"/>
    <w:rsid w:val="00FE358B"/>
    <w:rsid w:val="00FE365F"/>
    <w:rsid w:val="00FE3769"/>
    <w:rsid w:val="00FE39AA"/>
    <w:rsid w:val="00FE3B01"/>
    <w:rsid w:val="00FE3B59"/>
    <w:rsid w:val="00FE3F54"/>
    <w:rsid w:val="00FE4375"/>
    <w:rsid w:val="00FE4951"/>
    <w:rsid w:val="00FE4B8C"/>
    <w:rsid w:val="00FE4E7D"/>
    <w:rsid w:val="00FE5027"/>
    <w:rsid w:val="00FE5D08"/>
    <w:rsid w:val="00FE6280"/>
    <w:rsid w:val="00FE65A2"/>
    <w:rsid w:val="00FE688A"/>
    <w:rsid w:val="00FE68F4"/>
    <w:rsid w:val="00FE7603"/>
    <w:rsid w:val="00FE78AE"/>
    <w:rsid w:val="00FE7E01"/>
    <w:rsid w:val="00FF0E2C"/>
    <w:rsid w:val="00FF11FE"/>
    <w:rsid w:val="00FF1B0D"/>
    <w:rsid w:val="00FF1C67"/>
    <w:rsid w:val="00FF1D5F"/>
    <w:rsid w:val="00FF2085"/>
    <w:rsid w:val="00FF2E0A"/>
    <w:rsid w:val="00FF370C"/>
    <w:rsid w:val="00FF44B3"/>
    <w:rsid w:val="00FF44FC"/>
    <w:rsid w:val="00FF46E3"/>
    <w:rsid w:val="00FF4B97"/>
    <w:rsid w:val="00FF4EB2"/>
    <w:rsid w:val="00FF51CC"/>
    <w:rsid w:val="00FF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C5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FE376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E2C50"/>
    <w:pPr>
      <w:pBdr>
        <w:top w:val="single" w:sz="6" w:space="1" w:color="auto"/>
        <w:bottom w:val="single" w:sz="6" w:space="1" w:color="auto"/>
      </w:pBdr>
      <w:jc w:val="center"/>
    </w:pPr>
    <w:rPr>
      <w:sz w:val="18"/>
    </w:rPr>
  </w:style>
  <w:style w:type="character" w:customStyle="1" w:styleId="a4">
    <w:name w:val="Основной текст Знак"/>
    <w:link w:val="a3"/>
    <w:rsid w:val="00CE2C50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2C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E2C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9"/>
    <w:rsid w:val="00FE3769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rsid w:val="00FE376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7">
    <w:name w:val="Table Grid"/>
    <w:basedOn w:val="a1"/>
    <w:uiPriority w:val="59"/>
    <w:rsid w:val="00BD29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C97A5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C5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FE376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E2C50"/>
    <w:pPr>
      <w:pBdr>
        <w:top w:val="single" w:sz="6" w:space="1" w:color="auto"/>
        <w:bottom w:val="single" w:sz="6" w:space="1" w:color="auto"/>
      </w:pBdr>
      <w:jc w:val="center"/>
    </w:pPr>
    <w:rPr>
      <w:sz w:val="18"/>
    </w:rPr>
  </w:style>
  <w:style w:type="character" w:customStyle="1" w:styleId="a4">
    <w:name w:val="Основной текст Знак"/>
    <w:link w:val="a3"/>
    <w:rsid w:val="00CE2C50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2C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E2C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9"/>
    <w:rsid w:val="00FE3769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rsid w:val="00FE376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7">
    <w:name w:val="Table Grid"/>
    <w:basedOn w:val="a1"/>
    <w:uiPriority w:val="59"/>
    <w:rsid w:val="00BD29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C97A5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2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2378</Words>
  <Characters>13556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Артюх</dc:creator>
  <cp:lastModifiedBy>ПАВЛОВ Алексей Владимирович</cp:lastModifiedBy>
  <cp:revision>2</cp:revision>
  <cp:lastPrinted>2018-05-11T12:54:00Z</cp:lastPrinted>
  <dcterms:created xsi:type="dcterms:W3CDTF">2018-05-21T06:59:00Z</dcterms:created>
  <dcterms:modified xsi:type="dcterms:W3CDTF">2018-05-21T06:59:00Z</dcterms:modified>
</cp:coreProperties>
</file>